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52" w:rsidRPr="003C1352" w:rsidRDefault="003C1352" w:rsidP="003C1352">
      <w:pPr>
        <w:spacing w:after="0" w:line="240" w:lineRule="auto"/>
        <w:rPr>
          <w:b/>
          <w:sz w:val="24"/>
          <w:szCs w:val="24"/>
        </w:rPr>
      </w:pPr>
      <w:r w:rsidRPr="003C1352">
        <w:rPr>
          <w:b/>
          <w:sz w:val="24"/>
          <w:szCs w:val="24"/>
        </w:rPr>
        <w:t xml:space="preserve">360 DEGREE </w:t>
      </w:r>
      <w:proofErr w:type="gramStart"/>
      <w:r w:rsidRPr="003C1352">
        <w:rPr>
          <w:b/>
          <w:sz w:val="24"/>
          <w:szCs w:val="24"/>
        </w:rPr>
        <w:t>FEEDBACK</w:t>
      </w:r>
      <w:proofErr w:type="gramEnd"/>
      <w:r w:rsidRPr="003C1352">
        <w:rPr>
          <w:b/>
          <w:sz w:val="24"/>
          <w:szCs w:val="24"/>
        </w:rPr>
        <w:t xml:space="preserve"> </w:t>
      </w:r>
    </w:p>
    <w:p w:rsidR="003C1352" w:rsidRDefault="003C1352" w:rsidP="003C1352">
      <w:pPr>
        <w:spacing w:after="0" w:line="240" w:lineRule="auto"/>
        <w:rPr>
          <w:szCs w:val="20"/>
        </w:rPr>
      </w:pPr>
      <w:r>
        <w:rPr>
          <w:szCs w:val="20"/>
        </w:rPr>
        <w:t xml:space="preserve">As part of the performance management process that the CEO is undertaking, Kyeema will use </w:t>
      </w:r>
      <w:r w:rsidR="00995D67">
        <w:rPr>
          <w:szCs w:val="20"/>
        </w:rPr>
        <w:br/>
      </w:r>
      <w:r>
        <w:rPr>
          <w:szCs w:val="20"/>
        </w:rPr>
        <w:t xml:space="preserve">360-degree feedback as an additional method of evaluating and appraising performance.  The process is anonymous </w:t>
      </w:r>
      <w:r w:rsidR="00FE232F">
        <w:rPr>
          <w:szCs w:val="20"/>
        </w:rPr>
        <w:t xml:space="preserve">and the findings from the </w:t>
      </w:r>
      <w:r>
        <w:rPr>
          <w:szCs w:val="20"/>
        </w:rPr>
        <w:t>surveys are collated and are presented to the CEO in summary terms by a feedback r</w:t>
      </w:r>
      <w:r w:rsidR="00995D67">
        <w:rPr>
          <w:szCs w:val="20"/>
        </w:rPr>
        <w:t>eport.</w:t>
      </w:r>
    </w:p>
    <w:p w:rsidR="003C1352" w:rsidRPr="003C1352" w:rsidRDefault="003C1352" w:rsidP="003C1352">
      <w:pPr>
        <w:spacing w:after="0" w:line="240" w:lineRule="auto"/>
        <w:rPr>
          <w:szCs w:val="20"/>
        </w:rPr>
      </w:pPr>
    </w:p>
    <w:p w:rsidR="003C1352" w:rsidRPr="003C1352" w:rsidRDefault="003C1352" w:rsidP="003C1352">
      <w:pPr>
        <w:spacing w:after="0" w:line="240" w:lineRule="auto"/>
        <w:rPr>
          <w:b/>
          <w:sz w:val="24"/>
          <w:szCs w:val="24"/>
        </w:rPr>
      </w:pPr>
      <w:r w:rsidRPr="003C1352">
        <w:rPr>
          <w:b/>
          <w:sz w:val="24"/>
          <w:szCs w:val="24"/>
        </w:rPr>
        <w:t>INSTRUCTIONS</w:t>
      </w:r>
    </w:p>
    <w:p w:rsidR="003C1352" w:rsidRPr="006E1043" w:rsidRDefault="003C1352" w:rsidP="003C1352">
      <w:pPr>
        <w:spacing w:after="0" w:line="240" w:lineRule="auto"/>
        <w:rPr>
          <w:rFonts w:asciiTheme="minorHAnsi" w:hAnsiTheme="minorHAnsi"/>
          <w:szCs w:val="20"/>
        </w:rPr>
      </w:pPr>
      <w:r w:rsidRPr="003C1352">
        <w:rPr>
          <w:szCs w:val="20"/>
        </w:rPr>
        <w:t xml:space="preserve">As </w:t>
      </w:r>
      <w:r w:rsidRPr="003C1352">
        <w:rPr>
          <w:rFonts w:asciiTheme="minorHAnsi" w:hAnsiTheme="minorHAnsi"/>
          <w:szCs w:val="20"/>
        </w:rPr>
        <w:t>you complete the feedback survey</w:t>
      </w:r>
      <w:r w:rsidRPr="006E1043">
        <w:rPr>
          <w:rFonts w:asciiTheme="minorHAnsi" w:hAnsiTheme="minorHAnsi"/>
          <w:szCs w:val="20"/>
        </w:rPr>
        <w:t>:</w:t>
      </w:r>
    </w:p>
    <w:p w:rsidR="003C1352" w:rsidRDefault="003C1352" w:rsidP="003C1352">
      <w:pPr>
        <w:numPr>
          <w:ilvl w:val="0"/>
          <w:numId w:val="1"/>
        </w:numPr>
        <w:spacing w:after="0" w:line="240" w:lineRule="auto"/>
        <w:rPr>
          <w:rFonts w:asciiTheme="minorHAnsi" w:eastAsia="Times New Roman" w:hAnsiTheme="minorHAnsi"/>
          <w:color w:val="000000"/>
          <w:lang w:eastAsia="en-AU"/>
        </w:rPr>
      </w:pPr>
      <w:r w:rsidRPr="006E1043">
        <w:rPr>
          <w:rFonts w:asciiTheme="minorHAnsi" w:eastAsia="Times New Roman" w:hAnsiTheme="minorHAnsi"/>
          <w:color w:val="000000"/>
          <w:lang w:eastAsia="en-AU"/>
        </w:rPr>
        <w:t xml:space="preserve">Read each item carefully and select the response that best reflects your opinion. </w:t>
      </w:r>
    </w:p>
    <w:p w:rsidR="003C1352" w:rsidRPr="00FC45EB" w:rsidRDefault="003C1352" w:rsidP="003C1352">
      <w:pPr>
        <w:numPr>
          <w:ilvl w:val="0"/>
          <w:numId w:val="1"/>
        </w:numPr>
        <w:spacing w:after="0" w:line="240" w:lineRule="auto"/>
        <w:rPr>
          <w:rFonts w:asciiTheme="minorHAnsi" w:eastAsia="Times New Roman" w:hAnsiTheme="minorHAnsi"/>
          <w:color w:val="000000"/>
          <w:lang w:eastAsia="en-AU"/>
        </w:rPr>
      </w:pPr>
      <w:r>
        <w:rPr>
          <w:rFonts w:asciiTheme="minorHAnsi" w:eastAsia="Times New Roman" w:hAnsiTheme="minorHAnsi"/>
          <w:color w:val="000000"/>
          <w:lang w:eastAsia="en-AU"/>
        </w:rPr>
        <w:t xml:space="preserve">Providing comments are an important and useful part of the feedback process.  </w:t>
      </w:r>
    </w:p>
    <w:p w:rsidR="003C1352" w:rsidRDefault="003C1352" w:rsidP="003C1352">
      <w:pPr>
        <w:numPr>
          <w:ilvl w:val="0"/>
          <w:numId w:val="1"/>
        </w:numPr>
        <w:spacing w:after="0" w:line="240" w:lineRule="auto"/>
        <w:rPr>
          <w:rFonts w:asciiTheme="minorHAnsi" w:eastAsia="Times New Roman" w:hAnsiTheme="minorHAnsi"/>
          <w:color w:val="000000"/>
          <w:lang w:eastAsia="en-AU"/>
        </w:rPr>
      </w:pPr>
      <w:r w:rsidRPr="006E1043">
        <w:rPr>
          <w:rFonts w:asciiTheme="minorHAnsi" w:eastAsia="Times New Roman" w:hAnsiTheme="minorHAnsi"/>
          <w:color w:val="000000"/>
          <w:lang w:eastAsia="en-AU"/>
        </w:rPr>
        <w:t xml:space="preserve">Remember, your responses </w:t>
      </w:r>
      <w:r>
        <w:rPr>
          <w:rFonts w:asciiTheme="minorHAnsi" w:eastAsia="Times New Roman" w:hAnsiTheme="minorHAnsi"/>
          <w:color w:val="000000"/>
          <w:lang w:eastAsia="en-AU"/>
        </w:rPr>
        <w:t xml:space="preserve">and comments </w:t>
      </w:r>
      <w:r w:rsidRPr="006E1043">
        <w:rPr>
          <w:rFonts w:asciiTheme="minorHAnsi" w:eastAsia="Times New Roman" w:hAnsiTheme="minorHAnsi"/>
          <w:color w:val="000000"/>
          <w:lang w:eastAsia="en-AU"/>
        </w:rPr>
        <w:t xml:space="preserve">are anonymous and will simply be averaged with other responses received. None of your responses will be attributed to you as an individual. </w:t>
      </w:r>
    </w:p>
    <w:p w:rsidR="003C1352" w:rsidRDefault="00995D67" w:rsidP="003C1352">
      <w:pPr>
        <w:numPr>
          <w:ilvl w:val="0"/>
          <w:numId w:val="1"/>
        </w:numPr>
        <w:spacing w:after="0" w:line="240" w:lineRule="auto"/>
        <w:rPr>
          <w:rFonts w:asciiTheme="minorHAnsi" w:eastAsia="Times New Roman" w:hAnsiTheme="minorHAnsi"/>
          <w:color w:val="000000"/>
          <w:lang w:eastAsia="en-AU"/>
        </w:rPr>
      </w:pPr>
      <w:r>
        <w:rPr>
          <w:rFonts w:asciiTheme="minorHAnsi" w:eastAsia="Times New Roman" w:hAnsiTheme="minorHAnsi"/>
          <w:color w:val="000000"/>
          <w:lang w:eastAsia="en-AU"/>
        </w:rPr>
        <w:t>Kyeema</w:t>
      </w:r>
      <w:r w:rsidR="003C1352">
        <w:rPr>
          <w:rFonts w:asciiTheme="minorHAnsi" w:eastAsia="Times New Roman" w:hAnsiTheme="minorHAnsi"/>
          <w:color w:val="000000"/>
          <w:lang w:eastAsia="en-AU"/>
        </w:rPr>
        <w:t xml:space="preserve"> employees and </w:t>
      </w:r>
      <w:r w:rsidR="004A4820">
        <w:rPr>
          <w:rFonts w:asciiTheme="minorHAnsi" w:eastAsia="Times New Roman" w:hAnsiTheme="minorHAnsi"/>
          <w:color w:val="000000"/>
          <w:lang w:eastAsia="en-AU"/>
        </w:rPr>
        <w:t>Board</w:t>
      </w:r>
      <w:r w:rsidR="003C1352">
        <w:rPr>
          <w:rFonts w:asciiTheme="minorHAnsi" w:eastAsia="Times New Roman" w:hAnsiTheme="minorHAnsi"/>
          <w:color w:val="000000"/>
          <w:lang w:eastAsia="en-AU"/>
        </w:rPr>
        <w:t xml:space="preserve"> will complete this survey for the purposes of providing constructive feedback to the CEO as one part of the performance review process.</w:t>
      </w:r>
    </w:p>
    <w:p w:rsidR="003C1352" w:rsidRPr="003C3CAB" w:rsidRDefault="003C1352" w:rsidP="003C1352">
      <w:pPr>
        <w:numPr>
          <w:ilvl w:val="0"/>
          <w:numId w:val="1"/>
        </w:numPr>
        <w:spacing w:after="0" w:line="240" w:lineRule="auto"/>
        <w:rPr>
          <w:rFonts w:asciiTheme="minorHAnsi" w:eastAsia="Times New Roman" w:hAnsiTheme="minorHAnsi"/>
          <w:b/>
          <w:color w:val="000000"/>
          <w:u w:val="single"/>
          <w:lang w:eastAsia="en-AU"/>
        </w:rPr>
      </w:pPr>
      <w:r>
        <w:rPr>
          <w:rFonts w:asciiTheme="minorHAnsi" w:eastAsia="Times New Roman" w:hAnsiTheme="minorHAnsi"/>
          <w:color w:val="000000"/>
          <w:lang w:eastAsia="en-AU"/>
        </w:rPr>
        <w:t xml:space="preserve">If you are completing the survey electronically, please save and attach the survey and send to </w:t>
      </w:r>
      <w:hyperlink r:id="rId8" w:history="1">
        <w:r w:rsidR="003C3CAB" w:rsidRPr="00E44F4C">
          <w:rPr>
            <w:rStyle w:val="Hyperlink"/>
            <w:rFonts w:asciiTheme="minorHAnsi" w:eastAsia="Times New Roman" w:hAnsiTheme="minorHAnsi"/>
            <w:lang w:eastAsia="en-AU"/>
          </w:rPr>
          <w:t>admin@kyeema.com.au</w:t>
        </w:r>
      </w:hyperlink>
    </w:p>
    <w:p w:rsidR="003C1352" w:rsidRPr="007B7A27" w:rsidRDefault="004A4820" w:rsidP="003C1352">
      <w:pPr>
        <w:numPr>
          <w:ilvl w:val="0"/>
          <w:numId w:val="1"/>
        </w:numPr>
        <w:spacing w:after="0" w:line="240" w:lineRule="auto"/>
        <w:rPr>
          <w:rFonts w:asciiTheme="minorHAnsi" w:eastAsia="Times New Roman" w:hAnsiTheme="minorHAnsi"/>
          <w:b/>
          <w:color w:val="000000"/>
          <w:u w:val="single"/>
          <w:lang w:eastAsia="en-AU"/>
        </w:rPr>
      </w:pPr>
      <w:r>
        <w:rPr>
          <w:rFonts w:asciiTheme="minorHAnsi" w:eastAsia="Times New Roman" w:hAnsiTheme="minorHAnsi"/>
          <w:color w:val="000000"/>
          <w:lang w:eastAsia="en-AU"/>
        </w:rPr>
        <w:t>S</w:t>
      </w:r>
      <w:r w:rsidR="003C1352">
        <w:rPr>
          <w:rFonts w:asciiTheme="minorHAnsi" w:eastAsia="Times New Roman" w:hAnsiTheme="minorHAnsi"/>
          <w:color w:val="000000"/>
          <w:lang w:eastAsia="en-AU"/>
        </w:rPr>
        <w:t xml:space="preserve">urveys </w:t>
      </w:r>
      <w:r>
        <w:rPr>
          <w:rFonts w:asciiTheme="minorHAnsi" w:eastAsia="Times New Roman" w:hAnsiTheme="minorHAnsi"/>
          <w:color w:val="000000"/>
          <w:lang w:eastAsia="en-AU"/>
        </w:rPr>
        <w:t>may be printed and</w:t>
      </w:r>
      <w:r w:rsidR="003C1352">
        <w:rPr>
          <w:rFonts w:asciiTheme="minorHAnsi" w:eastAsia="Times New Roman" w:hAnsiTheme="minorHAnsi"/>
          <w:color w:val="000000"/>
          <w:lang w:eastAsia="en-AU"/>
        </w:rPr>
        <w:t xml:space="preserve"> forwarded to </w:t>
      </w:r>
      <w:r w:rsidR="003C3CAB">
        <w:rPr>
          <w:rFonts w:asciiTheme="minorHAnsi" w:eastAsia="Times New Roman" w:hAnsiTheme="minorHAnsi"/>
          <w:color w:val="000000"/>
          <w:lang w:eastAsia="en-AU"/>
        </w:rPr>
        <w:t>Kyeema administration</w:t>
      </w:r>
    </w:p>
    <w:p w:rsidR="003C1352" w:rsidRDefault="003C1352" w:rsidP="003C1352">
      <w:pPr>
        <w:spacing w:after="0" w:line="240" w:lineRule="auto"/>
        <w:rPr>
          <w:b/>
          <w:color w:val="76923C" w:themeColor="accent3" w:themeShade="BF"/>
          <w:sz w:val="24"/>
          <w:szCs w:val="24"/>
        </w:rPr>
      </w:pPr>
    </w:p>
    <w:p w:rsidR="003C1352" w:rsidRPr="003C1352" w:rsidRDefault="003C1352" w:rsidP="003C1352">
      <w:pPr>
        <w:spacing w:after="0" w:line="240" w:lineRule="auto"/>
        <w:rPr>
          <w:b/>
          <w:sz w:val="24"/>
          <w:szCs w:val="24"/>
        </w:rPr>
      </w:pPr>
      <w:r>
        <w:rPr>
          <w:b/>
          <w:sz w:val="24"/>
          <w:szCs w:val="24"/>
        </w:rPr>
        <w:t>RATING</w:t>
      </w:r>
      <w:r w:rsidRPr="003C1352">
        <w:rPr>
          <w:b/>
          <w:sz w:val="24"/>
          <w:szCs w:val="24"/>
        </w:rPr>
        <w:t xml:space="preserve"> DEFINITION</w:t>
      </w:r>
      <w:r>
        <w:rPr>
          <w:b/>
          <w:sz w:val="24"/>
          <w:szCs w:val="24"/>
        </w:rPr>
        <w:t>S</w:t>
      </w:r>
    </w:p>
    <w:p w:rsidR="003C1352" w:rsidRPr="003C1352" w:rsidRDefault="003C1352" w:rsidP="003C1352">
      <w:pPr>
        <w:spacing w:after="0" w:line="240" w:lineRule="auto"/>
        <w:ind w:left="284"/>
        <w:rPr>
          <w:lang w:val="en-CA" w:eastAsia="en-CA"/>
        </w:rPr>
      </w:pPr>
      <w:r w:rsidRPr="003C1352">
        <w:rPr>
          <w:b/>
          <w:lang w:val="en-CA" w:eastAsia="en-CA"/>
        </w:rPr>
        <w:t>EXCEPTIONAL (5):</w:t>
      </w:r>
      <w:r w:rsidRPr="003C1352">
        <w:rPr>
          <w:lang w:val="en-CA" w:eastAsia="en-CA"/>
        </w:rPr>
        <w:t xml:space="preserve">  Consistently exceeds all relevant performance standards. Provides leadership, fosters teamwork, is highly productive, innovative, and responsive and generates top quality work. </w:t>
      </w:r>
    </w:p>
    <w:p w:rsidR="003C1352" w:rsidRDefault="003C1352" w:rsidP="003C1352">
      <w:pPr>
        <w:spacing w:after="0" w:line="240" w:lineRule="auto"/>
        <w:ind w:left="284"/>
        <w:rPr>
          <w:b/>
          <w:lang w:val="en-CA" w:eastAsia="en-CA"/>
        </w:rPr>
      </w:pPr>
    </w:p>
    <w:p w:rsidR="003C1352" w:rsidRPr="00F66A47" w:rsidRDefault="003C1352" w:rsidP="003C1352">
      <w:pPr>
        <w:spacing w:after="0" w:line="240" w:lineRule="auto"/>
        <w:ind w:left="284"/>
        <w:rPr>
          <w:lang w:val="en-CA" w:eastAsia="en-CA"/>
        </w:rPr>
      </w:pPr>
      <w:r w:rsidRPr="007C1C21">
        <w:rPr>
          <w:b/>
          <w:lang w:val="en-CA" w:eastAsia="en-CA"/>
        </w:rPr>
        <w:t>EXCEEDS EXPECTATIONS (4):</w:t>
      </w:r>
      <w:r w:rsidRPr="00F66A47">
        <w:rPr>
          <w:lang w:val="en-CA" w:eastAsia="en-CA"/>
        </w:rPr>
        <w:t xml:space="preserve">  Consistently meets and often exceeds all relevant performance standards. Shows initiative and versatility, works collaboratively, has strong technical &amp; interpersonal skills or has achieved significant improvement in these areas. </w:t>
      </w:r>
    </w:p>
    <w:p w:rsidR="003C1352" w:rsidRDefault="003C1352" w:rsidP="003C1352">
      <w:pPr>
        <w:spacing w:after="0" w:line="240" w:lineRule="auto"/>
        <w:ind w:left="284"/>
        <w:rPr>
          <w:b/>
          <w:lang w:val="en-CA" w:eastAsia="en-CA"/>
        </w:rPr>
      </w:pPr>
    </w:p>
    <w:p w:rsidR="003C1352" w:rsidRPr="00F66A47" w:rsidRDefault="003C1352" w:rsidP="003C1352">
      <w:pPr>
        <w:spacing w:after="0" w:line="240" w:lineRule="auto"/>
        <w:ind w:left="284"/>
        <w:rPr>
          <w:lang w:val="en-CA" w:eastAsia="en-CA"/>
        </w:rPr>
      </w:pPr>
      <w:r w:rsidRPr="007C1C21">
        <w:rPr>
          <w:b/>
          <w:lang w:val="en-CA" w:eastAsia="en-CA"/>
        </w:rPr>
        <w:t>MEETS EXPECTATIONS (3):</w:t>
      </w:r>
      <w:r w:rsidRPr="00F66A47">
        <w:rPr>
          <w:lang w:val="en-CA" w:eastAsia="en-CA"/>
        </w:rPr>
        <w:t xml:space="preserve">  </w:t>
      </w:r>
      <w:r w:rsidRPr="00F66A47">
        <w:t xml:space="preserve"> </w:t>
      </w:r>
      <w:r w:rsidRPr="00F66A47">
        <w:rPr>
          <w:lang w:val="en-CA" w:eastAsia="en-CA"/>
        </w:rPr>
        <w:t>Meets all relevant performance standards. Seldom exceeds or falls short of desired results or objectives.</w:t>
      </w:r>
    </w:p>
    <w:p w:rsidR="003C1352" w:rsidRDefault="003C1352" w:rsidP="003C1352">
      <w:pPr>
        <w:spacing w:after="0" w:line="240" w:lineRule="auto"/>
        <w:ind w:left="284"/>
        <w:rPr>
          <w:b/>
          <w:lang w:val="en-CA" w:eastAsia="en-CA"/>
        </w:rPr>
      </w:pPr>
    </w:p>
    <w:p w:rsidR="003C1352" w:rsidRPr="00F66A47" w:rsidRDefault="003C1352" w:rsidP="003C1352">
      <w:pPr>
        <w:spacing w:after="0" w:line="240" w:lineRule="auto"/>
        <w:ind w:left="284"/>
        <w:rPr>
          <w:lang w:val="en-CA" w:eastAsia="en-CA"/>
        </w:rPr>
      </w:pPr>
      <w:r w:rsidRPr="007C1C21">
        <w:rPr>
          <w:b/>
          <w:lang w:val="en-CA" w:eastAsia="en-CA"/>
        </w:rPr>
        <w:t>BELOW EXPECTATIONS (2):</w:t>
      </w:r>
      <w:r w:rsidRPr="00F66A47">
        <w:rPr>
          <w:lang w:val="en-CA" w:eastAsia="en-CA"/>
        </w:rPr>
        <w:t xml:space="preserve">  </w:t>
      </w:r>
      <w:r w:rsidRPr="00F66A47">
        <w:t xml:space="preserve"> </w:t>
      </w:r>
      <w:r w:rsidRPr="00F66A47">
        <w:rPr>
          <w:lang w:val="en-CA" w:eastAsia="en-CA"/>
        </w:rPr>
        <w:t>Sometimes meets the performance standards. Seldom exceeds and often falls short of desired results. Performance has declined significantly, or employee has not sustained adequate improvement, as required since the last performance review or performance</w:t>
      </w:r>
      <w:r>
        <w:rPr>
          <w:lang w:val="en-CA" w:eastAsia="en-CA"/>
        </w:rPr>
        <w:t>.</w:t>
      </w:r>
    </w:p>
    <w:p w:rsidR="003C1352" w:rsidRDefault="003C1352" w:rsidP="003C1352">
      <w:pPr>
        <w:spacing w:after="0" w:line="240" w:lineRule="auto"/>
        <w:ind w:firstLine="284"/>
        <w:rPr>
          <w:b/>
          <w:lang w:val="en-CA" w:eastAsia="en-CA"/>
        </w:rPr>
      </w:pPr>
    </w:p>
    <w:p w:rsidR="003C1352" w:rsidRDefault="003C1352" w:rsidP="003C1352">
      <w:pPr>
        <w:spacing w:after="0" w:line="240" w:lineRule="auto"/>
        <w:ind w:firstLine="284"/>
        <w:rPr>
          <w:lang w:val="en-CA" w:eastAsia="en-CA"/>
        </w:rPr>
      </w:pPr>
      <w:proofErr w:type="gramStart"/>
      <w:r w:rsidRPr="007C1C21">
        <w:rPr>
          <w:b/>
          <w:lang w:val="en-CA" w:eastAsia="en-CA"/>
        </w:rPr>
        <w:t>NEEDS IMPROVEMENT (1):</w:t>
      </w:r>
      <w:r>
        <w:rPr>
          <w:lang w:val="en-CA" w:eastAsia="en-CA"/>
        </w:rPr>
        <w:t xml:space="preserve">  </w:t>
      </w:r>
      <w:r w:rsidRPr="00F66A47">
        <w:rPr>
          <w:lang w:val="en-CA" w:eastAsia="en-CA"/>
        </w:rPr>
        <w:t>Consistently falls short of performance standards.</w:t>
      </w:r>
      <w:proofErr w:type="gramEnd"/>
    </w:p>
    <w:p w:rsidR="003C1352" w:rsidRDefault="003C1352" w:rsidP="003C1352">
      <w:pPr>
        <w:spacing w:after="0" w:line="240" w:lineRule="auto"/>
        <w:rPr>
          <w:szCs w:val="20"/>
        </w:rPr>
        <w:sectPr w:rsidR="003C1352" w:rsidSect="003C1352">
          <w:headerReference w:type="first" r:id="rId9"/>
          <w:footerReference w:type="first" r:id="rId10"/>
          <w:pgSz w:w="11906" w:h="16838" w:code="9"/>
          <w:pgMar w:top="1440" w:right="1440" w:bottom="1440" w:left="1440" w:header="709" w:footer="709" w:gutter="0"/>
          <w:cols w:space="708"/>
          <w:titlePg/>
          <w:docGrid w:linePitch="360"/>
        </w:sectPr>
      </w:pPr>
    </w:p>
    <w:p w:rsidR="003C1352" w:rsidRPr="003C3CAB" w:rsidRDefault="003C1352" w:rsidP="003C1352">
      <w:pPr>
        <w:pStyle w:val="ListParagraph"/>
        <w:numPr>
          <w:ilvl w:val="0"/>
          <w:numId w:val="2"/>
        </w:numPr>
        <w:spacing w:after="0"/>
        <w:rPr>
          <w:b/>
          <w:sz w:val="28"/>
          <w:szCs w:val="28"/>
        </w:rPr>
      </w:pPr>
      <w:r w:rsidRPr="003C3CAB">
        <w:rPr>
          <w:b/>
          <w:sz w:val="28"/>
          <w:szCs w:val="28"/>
        </w:rPr>
        <w:lastRenderedPageBreak/>
        <w:t>Communication</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94"/>
        <w:gridCol w:w="3720"/>
        <w:gridCol w:w="1532"/>
        <w:gridCol w:w="1532"/>
        <w:gridCol w:w="1532"/>
        <w:gridCol w:w="1532"/>
        <w:gridCol w:w="1532"/>
      </w:tblGrid>
      <w:tr w:rsidR="003C1352" w:rsidTr="00995D67">
        <w:tc>
          <w:tcPr>
            <w:tcW w:w="7109" w:type="dxa"/>
            <w:gridSpan w:val="2"/>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3C3CAB">
        <w:trPr>
          <w:trHeight w:val="679"/>
        </w:trPr>
        <w:tc>
          <w:tcPr>
            <w:tcW w:w="7109" w:type="dxa"/>
            <w:gridSpan w:val="2"/>
            <w:shd w:val="clear" w:color="auto" w:fill="F2F2F2" w:themeFill="background1" w:themeFillShade="F2"/>
          </w:tcPr>
          <w:p w:rsidR="003C1352" w:rsidRDefault="003C1352" w:rsidP="00995D67">
            <w:pPr>
              <w:pStyle w:val="ListParagraph"/>
              <w:numPr>
                <w:ilvl w:val="0"/>
                <w:numId w:val="3"/>
              </w:numPr>
              <w:rPr>
                <w:sz w:val="24"/>
              </w:rPr>
            </w:pPr>
            <w:r w:rsidRPr="003C3CAB">
              <w:rPr>
                <w:sz w:val="24"/>
              </w:rPr>
              <w:t>Communicates effectively and appropriately to staff using clear listeni</w:t>
            </w:r>
            <w:r w:rsidR="003C3CAB">
              <w:rPr>
                <w:sz w:val="24"/>
              </w:rPr>
              <w:t>ng, speaking and writing skills</w:t>
            </w:r>
          </w:p>
          <w:p w:rsidR="003C3CAB" w:rsidRPr="003C3CAB" w:rsidRDefault="003C3CAB" w:rsidP="003C3CAB">
            <w:pPr>
              <w:pStyle w:val="ListParagraph"/>
              <w:rPr>
                <w:sz w:val="24"/>
              </w:rPr>
            </w:pPr>
          </w:p>
        </w:tc>
        <w:sdt>
          <w:sdtPr>
            <w:rPr>
              <w:b/>
              <w:sz w:val="24"/>
            </w:rPr>
            <w:id w:val="211802409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74718C" w:rsidP="00995D67">
                <w:pPr>
                  <w:jc w:val="center"/>
                  <w:rPr>
                    <w:sz w:val="24"/>
                  </w:rPr>
                </w:pPr>
                <w:r>
                  <w:rPr>
                    <w:rFonts w:ascii="MS Gothic" w:eastAsia="MS Gothic" w:hAnsi="MS Gothic" w:hint="eastAsia"/>
                    <w:b/>
                    <w:sz w:val="24"/>
                  </w:rPr>
                  <w:t>☐</w:t>
                </w:r>
              </w:p>
            </w:tc>
          </w:sdtContent>
        </w:sdt>
        <w:sdt>
          <w:sdtPr>
            <w:rPr>
              <w:b/>
              <w:sz w:val="24"/>
            </w:rPr>
            <w:id w:val="-205229635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30789155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42819270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595359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3C3CAB">
        <w:trPr>
          <w:trHeight w:val="702"/>
        </w:trPr>
        <w:tc>
          <w:tcPr>
            <w:tcW w:w="7109" w:type="dxa"/>
            <w:gridSpan w:val="2"/>
            <w:shd w:val="clear" w:color="auto" w:fill="auto"/>
          </w:tcPr>
          <w:p w:rsidR="003C1352" w:rsidRDefault="003C1352" w:rsidP="00995D67">
            <w:pPr>
              <w:pStyle w:val="ListParagraph"/>
              <w:numPr>
                <w:ilvl w:val="0"/>
                <w:numId w:val="3"/>
              </w:numPr>
              <w:rPr>
                <w:sz w:val="24"/>
              </w:rPr>
            </w:pPr>
            <w:r w:rsidRPr="003C3CAB">
              <w:rPr>
                <w:sz w:val="24"/>
              </w:rPr>
              <w:t>Conveys difficult ideas</w:t>
            </w:r>
            <w:r w:rsidR="00FE232F">
              <w:rPr>
                <w:sz w:val="24"/>
              </w:rPr>
              <w:t xml:space="preserve"> and problems in a way that aid</w:t>
            </w:r>
            <w:r w:rsidRPr="003C3CAB">
              <w:rPr>
                <w:sz w:val="24"/>
              </w:rPr>
              <w:t>s understanding</w:t>
            </w:r>
          </w:p>
          <w:p w:rsidR="003C3CAB" w:rsidRPr="003C3CAB" w:rsidRDefault="003C3CAB" w:rsidP="003C3CAB">
            <w:pPr>
              <w:pStyle w:val="ListParagraph"/>
              <w:rPr>
                <w:sz w:val="24"/>
              </w:rPr>
            </w:pPr>
          </w:p>
        </w:tc>
        <w:sdt>
          <w:sdtPr>
            <w:rPr>
              <w:b/>
              <w:sz w:val="24"/>
            </w:rPr>
            <w:id w:val="-172637323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32265551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65513449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34682478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44067581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3C3CAB">
        <w:trPr>
          <w:trHeight w:val="415"/>
        </w:trPr>
        <w:tc>
          <w:tcPr>
            <w:tcW w:w="7109" w:type="dxa"/>
            <w:gridSpan w:val="2"/>
            <w:shd w:val="clear" w:color="auto" w:fill="F2F2F2" w:themeFill="background1" w:themeFillShade="F2"/>
          </w:tcPr>
          <w:p w:rsidR="003C1352" w:rsidRDefault="003C1352" w:rsidP="00995D67">
            <w:pPr>
              <w:pStyle w:val="ListParagraph"/>
              <w:numPr>
                <w:ilvl w:val="0"/>
                <w:numId w:val="3"/>
              </w:numPr>
              <w:rPr>
                <w:sz w:val="24"/>
              </w:rPr>
            </w:pPr>
            <w:r w:rsidRPr="003C3CAB">
              <w:rPr>
                <w:sz w:val="24"/>
              </w:rPr>
              <w:t>Selects and uses appro</w:t>
            </w:r>
            <w:r w:rsidR="003C3CAB">
              <w:rPr>
                <w:sz w:val="24"/>
              </w:rPr>
              <w:t>priate communication techniques</w:t>
            </w:r>
          </w:p>
          <w:p w:rsidR="003C3CAB" w:rsidRPr="003C3CAB" w:rsidRDefault="003C3CAB" w:rsidP="003C3CAB">
            <w:pPr>
              <w:ind w:left="360"/>
              <w:rPr>
                <w:sz w:val="24"/>
              </w:rPr>
            </w:pPr>
          </w:p>
        </w:tc>
        <w:sdt>
          <w:sdtPr>
            <w:rPr>
              <w:b/>
              <w:sz w:val="24"/>
            </w:rPr>
            <w:id w:val="123196745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85013807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35931767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56209332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44734864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3C3CAB">
        <w:trPr>
          <w:trHeight w:val="407"/>
        </w:trPr>
        <w:tc>
          <w:tcPr>
            <w:tcW w:w="7109" w:type="dxa"/>
            <w:gridSpan w:val="2"/>
            <w:shd w:val="clear" w:color="auto" w:fill="auto"/>
          </w:tcPr>
          <w:p w:rsidR="003C1352" w:rsidRDefault="003C1352" w:rsidP="00995D67">
            <w:pPr>
              <w:pStyle w:val="ListParagraph"/>
              <w:numPr>
                <w:ilvl w:val="0"/>
                <w:numId w:val="3"/>
              </w:numPr>
              <w:rPr>
                <w:sz w:val="24"/>
              </w:rPr>
            </w:pPr>
            <w:r w:rsidRPr="003C3CAB">
              <w:rPr>
                <w:sz w:val="24"/>
              </w:rPr>
              <w:t xml:space="preserve">Listens to others and </w:t>
            </w:r>
            <w:r w:rsidR="003C3CAB">
              <w:rPr>
                <w:sz w:val="24"/>
              </w:rPr>
              <w:t>allows them to make their point</w:t>
            </w:r>
          </w:p>
          <w:p w:rsidR="003C3CAB" w:rsidRPr="003C3CAB" w:rsidRDefault="003C3CAB" w:rsidP="003C3CAB">
            <w:pPr>
              <w:pStyle w:val="ListParagraph"/>
              <w:rPr>
                <w:sz w:val="24"/>
              </w:rPr>
            </w:pPr>
          </w:p>
        </w:tc>
        <w:sdt>
          <w:sdtPr>
            <w:rPr>
              <w:b/>
              <w:sz w:val="24"/>
            </w:rPr>
            <w:id w:val="132301184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12542480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38321333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51792791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2924313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3C3CAB">
        <w:trPr>
          <w:trHeight w:val="697"/>
        </w:trPr>
        <w:tc>
          <w:tcPr>
            <w:tcW w:w="7109" w:type="dxa"/>
            <w:gridSpan w:val="2"/>
            <w:shd w:val="clear" w:color="auto" w:fill="F2F2F2" w:themeFill="background1" w:themeFillShade="F2"/>
          </w:tcPr>
          <w:p w:rsidR="003C1352" w:rsidRDefault="003C1352" w:rsidP="003C3CAB">
            <w:pPr>
              <w:pStyle w:val="ListParagraph"/>
              <w:numPr>
                <w:ilvl w:val="0"/>
                <w:numId w:val="3"/>
              </w:numPr>
              <w:rPr>
                <w:sz w:val="24"/>
              </w:rPr>
            </w:pPr>
            <w:r w:rsidRPr="003C3CAB">
              <w:rPr>
                <w:sz w:val="24"/>
              </w:rPr>
              <w:t xml:space="preserve">Supports own comments with logical explanation and </w:t>
            </w:r>
            <w:r w:rsidR="003C3CAB">
              <w:rPr>
                <w:sz w:val="24"/>
              </w:rPr>
              <w:t>sound rationale</w:t>
            </w:r>
          </w:p>
          <w:p w:rsidR="003C3CAB" w:rsidRPr="003C3CAB" w:rsidRDefault="003C3CAB" w:rsidP="003C3CAB">
            <w:pPr>
              <w:pStyle w:val="ListParagraph"/>
              <w:rPr>
                <w:sz w:val="24"/>
              </w:rPr>
            </w:pPr>
          </w:p>
        </w:tc>
        <w:sdt>
          <w:sdtPr>
            <w:rPr>
              <w:b/>
              <w:sz w:val="24"/>
            </w:rPr>
            <w:id w:val="158133505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9213784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92492356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69962114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8483310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3C3CAB">
        <w:trPr>
          <w:trHeight w:val="423"/>
        </w:trPr>
        <w:tc>
          <w:tcPr>
            <w:tcW w:w="7109" w:type="dxa"/>
            <w:gridSpan w:val="2"/>
            <w:shd w:val="clear" w:color="auto" w:fill="FFFFFF" w:themeFill="background1"/>
          </w:tcPr>
          <w:p w:rsidR="003C1352" w:rsidRDefault="003C1352" w:rsidP="00995D67">
            <w:pPr>
              <w:pStyle w:val="ListParagraph"/>
              <w:numPr>
                <w:ilvl w:val="0"/>
                <w:numId w:val="3"/>
              </w:numPr>
              <w:rPr>
                <w:sz w:val="24"/>
              </w:rPr>
            </w:pPr>
            <w:r w:rsidRPr="003C3CAB">
              <w:rPr>
                <w:sz w:val="24"/>
              </w:rPr>
              <w:t>Allows issues to be raised and dis</w:t>
            </w:r>
            <w:r w:rsidR="003C3CAB">
              <w:rPr>
                <w:sz w:val="24"/>
              </w:rPr>
              <w:t>cussed without fear of reprisal</w:t>
            </w:r>
          </w:p>
          <w:p w:rsidR="003C3CAB" w:rsidRPr="003C3CAB" w:rsidRDefault="003C3CAB" w:rsidP="003C3CAB">
            <w:pPr>
              <w:pStyle w:val="ListParagraph"/>
              <w:rPr>
                <w:sz w:val="24"/>
              </w:rPr>
            </w:pPr>
          </w:p>
        </w:tc>
        <w:sdt>
          <w:sdtPr>
            <w:rPr>
              <w:b/>
              <w:sz w:val="24"/>
            </w:rPr>
            <w:id w:val="-1764983806"/>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429807129"/>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36589488"/>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582943692"/>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20432175"/>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3C3CAB">
        <w:trPr>
          <w:trHeight w:val="699"/>
        </w:trPr>
        <w:tc>
          <w:tcPr>
            <w:tcW w:w="7109" w:type="dxa"/>
            <w:gridSpan w:val="2"/>
            <w:shd w:val="clear" w:color="auto" w:fill="F2F2F2" w:themeFill="background1" w:themeFillShade="F2"/>
          </w:tcPr>
          <w:p w:rsidR="003C1352" w:rsidRDefault="003C1352" w:rsidP="00995D67">
            <w:pPr>
              <w:pStyle w:val="ListParagraph"/>
              <w:numPr>
                <w:ilvl w:val="0"/>
                <w:numId w:val="3"/>
              </w:numPr>
              <w:rPr>
                <w:sz w:val="24"/>
              </w:rPr>
            </w:pPr>
            <w:r w:rsidRPr="003C3CAB">
              <w:rPr>
                <w:sz w:val="24"/>
              </w:rPr>
              <w:t>Prepares written documents and reports</w:t>
            </w:r>
            <w:r w:rsidR="003C3CAB">
              <w:rPr>
                <w:sz w:val="24"/>
              </w:rPr>
              <w:t xml:space="preserve"> in a clear and concise manner</w:t>
            </w:r>
          </w:p>
          <w:p w:rsidR="003C3CAB" w:rsidRPr="003C3CAB" w:rsidRDefault="003C3CAB" w:rsidP="003C3CAB">
            <w:pPr>
              <w:pStyle w:val="ListParagraph"/>
              <w:rPr>
                <w:sz w:val="24"/>
              </w:rPr>
            </w:pPr>
          </w:p>
        </w:tc>
        <w:sdt>
          <w:sdtPr>
            <w:rPr>
              <w:b/>
              <w:sz w:val="24"/>
            </w:rPr>
            <w:id w:val="-153372145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41960356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64015976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84270312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13321980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Tr="00567E72">
        <w:trPr>
          <w:trHeight w:val="1974"/>
        </w:trPr>
        <w:tc>
          <w:tcPr>
            <w:tcW w:w="2884" w:type="dxa"/>
          </w:tcPr>
          <w:p w:rsidR="003C1352" w:rsidRPr="003C3CAB" w:rsidRDefault="003C1352" w:rsidP="00995D67">
            <w:pPr>
              <w:rPr>
                <w:b/>
                <w:sz w:val="24"/>
                <w:szCs w:val="24"/>
              </w:rPr>
            </w:pPr>
            <w:r w:rsidRPr="003C3CAB">
              <w:rPr>
                <w:b/>
                <w:sz w:val="24"/>
                <w:szCs w:val="24"/>
              </w:rPr>
              <w:t>Comments:</w:t>
            </w:r>
          </w:p>
          <w:p w:rsidR="003C1352" w:rsidRPr="003C3CAB" w:rsidRDefault="003C1352" w:rsidP="00995D67">
            <w:pPr>
              <w:rPr>
                <w:b/>
                <w:sz w:val="24"/>
              </w:rPr>
            </w:pPr>
          </w:p>
          <w:p w:rsidR="003C1352" w:rsidRPr="003C3CAB" w:rsidRDefault="003C1352" w:rsidP="00995D67">
            <w:pPr>
              <w:rPr>
                <w:b/>
                <w:sz w:val="24"/>
              </w:rPr>
            </w:pPr>
          </w:p>
        </w:tc>
        <w:tc>
          <w:tcPr>
            <w:tcW w:w="12730" w:type="dxa"/>
            <w:gridSpan w:val="6"/>
          </w:tcPr>
          <w:p w:rsidR="003C1352" w:rsidRPr="003C3CAB" w:rsidRDefault="003C1352" w:rsidP="00567E72">
            <w:pPr>
              <w:rPr>
                <w:sz w:val="24"/>
              </w:rPr>
            </w:pPr>
          </w:p>
        </w:tc>
      </w:tr>
    </w:tbl>
    <w:p w:rsidR="003C1352" w:rsidRPr="003C3CAB" w:rsidRDefault="003C1352" w:rsidP="003C1352">
      <w:pPr>
        <w:pStyle w:val="ListParagraph"/>
        <w:numPr>
          <w:ilvl w:val="0"/>
          <w:numId w:val="5"/>
        </w:numPr>
        <w:spacing w:after="0"/>
        <w:rPr>
          <w:b/>
          <w:sz w:val="28"/>
          <w:szCs w:val="28"/>
        </w:rPr>
      </w:pPr>
      <w:r w:rsidRPr="003C3CAB">
        <w:rPr>
          <w:b/>
          <w:sz w:val="28"/>
          <w:szCs w:val="28"/>
        </w:rPr>
        <w:lastRenderedPageBreak/>
        <w:t>Team Building &amp; Relationships</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50"/>
        <w:gridCol w:w="3729"/>
        <w:gridCol w:w="1539"/>
        <w:gridCol w:w="1539"/>
        <w:gridCol w:w="1539"/>
        <w:gridCol w:w="1539"/>
        <w:gridCol w:w="1539"/>
      </w:tblGrid>
      <w:tr w:rsidR="003C1352" w:rsidTr="003C3CAB">
        <w:tc>
          <w:tcPr>
            <w:tcW w:w="6479" w:type="dxa"/>
            <w:gridSpan w:val="2"/>
            <w:shd w:val="clear" w:color="auto" w:fill="BFBFBF" w:themeFill="background1" w:themeFillShade="BF"/>
            <w:vAlign w:val="center"/>
          </w:tcPr>
          <w:p w:rsidR="003C1352" w:rsidRPr="003C3CAB" w:rsidRDefault="003C1352" w:rsidP="00995D67">
            <w:pPr>
              <w:jc w:val="right"/>
              <w:rPr>
                <w:b/>
                <w:sz w:val="24"/>
                <w:szCs w:val="24"/>
              </w:rPr>
            </w:pPr>
            <w:r w:rsidRPr="003C3CAB">
              <w:rPr>
                <w:b/>
                <w:sz w:val="24"/>
                <w:szCs w:val="24"/>
              </w:rPr>
              <w:t>Rating</w:t>
            </w:r>
          </w:p>
        </w:tc>
        <w:tc>
          <w:tcPr>
            <w:tcW w:w="1539"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5</w:t>
            </w:r>
          </w:p>
        </w:tc>
        <w:tc>
          <w:tcPr>
            <w:tcW w:w="1539"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4</w:t>
            </w:r>
          </w:p>
        </w:tc>
        <w:tc>
          <w:tcPr>
            <w:tcW w:w="1539"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3</w:t>
            </w:r>
          </w:p>
        </w:tc>
        <w:tc>
          <w:tcPr>
            <w:tcW w:w="1539"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2</w:t>
            </w:r>
          </w:p>
        </w:tc>
        <w:tc>
          <w:tcPr>
            <w:tcW w:w="1539"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1</w:t>
            </w:r>
          </w:p>
        </w:tc>
      </w:tr>
      <w:tr w:rsidR="003C1352" w:rsidRPr="002A319E" w:rsidTr="003C3CAB">
        <w:tc>
          <w:tcPr>
            <w:tcW w:w="6479" w:type="dxa"/>
            <w:gridSpan w:val="2"/>
            <w:shd w:val="clear" w:color="auto" w:fill="F2F2F2" w:themeFill="background1" w:themeFillShade="F2"/>
          </w:tcPr>
          <w:p w:rsidR="003C1352" w:rsidRPr="003C3CAB" w:rsidRDefault="003C1352" w:rsidP="00995D67">
            <w:pPr>
              <w:pStyle w:val="ListParagraph"/>
              <w:numPr>
                <w:ilvl w:val="0"/>
                <w:numId w:val="4"/>
              </w:numPr>
              <w:rPr>
                <w:sz w:val="24"/>
              </w:rPr>
            </w:pPr>
            <w:r w:rsidRPr="003C3CAB">
              <w:rPr>
                <w:sz w:val="24"/>
              </w:rPr>
              <w:t>Resolves conflict or potential conflict in a constructive</w:t>
            </w:r>
            <w:r w:rsidR="003C3CAB" w:rsidRPr="003C3CAB">
              <w:rPr>
                <w:sz w:val="24"/>
              </w:rPr>
              <w:t xml:space="preserve"> manner</w:t>
            </w:r>
            <w:r w:rsidR="003C3CAB">
              <w:rPr>
                <w:sz w:val="24"/>
              </w:rPr>
              <w:br/>
            </w:r>
          </w:p>
        </w:tc>
        <w:sdt>
          <w:sdtPr>
            <w:rPr>
              <w:b/>
              <w:sz w:val="24"/>
            </w:rPr>
            <w:id w:val="-1877229614"/>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986049047"/>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322815408"/>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314608724"/>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948129925"/>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3CAB" w:rsidRPr="002A319E" w:rsidTr="003C3CAB">
        <w:tc>
          <w:tcPr>
            <w:tcW w:w="6479" w:type="dxa"/>
            <w:gridSpan w:val="2"/>
            <w:shd w:val="clear" w:color="auto" w:fill="auto"/>
          </w:tcPr>
          <w:p w:rsidR="003C3CAB" w:rsidRPr="003C3CAB" w:rsidRDefault="003C3CAB" w:rsidP="00DB77D9">
            <w:pPr>
              <w:pStyle w:val="ListParagraph"/>
              <w:numPr>
                <w:ilvl w:val="0"/>
                <w:numId w:val="4"/>
              </w:numPr>
              <w:rPr>
                <w:sz w:val="24"/>
              </w:rPr>
            </w:pPr>
            <w:r w:rsidRPr="003C3CAB">
              <w:rPr>
                <w:sz w:val="24"/>
              </w:rPr>
              <w:t>Gives accurate</w:t>
            </w:r>
            <w:r>
              <w:rPr>
                <w:sz w:val="24"/>
              </w:rPr>
              <w:t xml:space="preserve"> and fair feedback to employees</w:t>
            </w:r>
            <w:r>
              <w:rPr>
                <w:sz w:val="24"/>
              </w:rPr>
              <w:br/>
            </w:r>
          </w:p>
        </w:tc>
        <w:sdt>
          <w:sdtPr>
            <w:rPr>
              <w:b/>
              <w:sz w:val="24"/>
            </w:rPr>
            <w:id w:val="33005948"/>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283006347"/>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50146662"/>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41756162"/>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2131128060"/>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tr>
      <w:tr w:rsidR="003C3CAB" w:rsidRPr="002A319E" w:rsidTr="003C3CAB">
        <w:tc>
          <w:tcPr>
            <w:tcW w:w="6479" w:type="dxa"/>
            <w:gridSpan w:val="2"/>
            <w:shd w:val="clear" w:color="auto" w:fill="F2F2F2" w:themeFill="background1" w:themeFillShade="F2"/>
          </w:tcPr>
          <w:p w:rsidR="003C3CAB" w:rsidRPr="003C3CAB" w:rsidRDefault="003C3CAB" w:rsidP="00995D67">
            <w:pPr>
              <w:pStyle w:val="ListParagraph"/>
              <w:numPr>
                <w:ilvl w:val="0"/>
                <w:numId w:val="4"/>
              </w:numPr>
              <w:rPr>
                <w:rFonts w:asciiTheme="minorHAnsi" w:hAnsiTheme="minorHAnsi"/>
                <w:sz w:val="24"/>
              </w:rPr>
            </w:pPr>
            <w:r w:rsidRPr="003C3CAB">
              <w:rPr>
                <w:rFonts w:asciiTheme="minorHAnsi" w:hAnsiTheme="minorHAnsi"/>
                <w:sz w:val="24"/>
              </w:rPr>
              <w:t>Promotes and protects the team’s creditability &amp; reputation</w:t>
            </w:r>
            <w:r>
              <w:rPr>
                <w:rFonts w:asciiTheme="minorHAnsi" w:hAnsiTheme="minorHAnsi"/>
                <w:sz w:val="24"/>
              </w:rPr>
              <w:br/>
            </w:r>
          </w:p>
        </w:tc>
        <w:sdt>
          <w:sdtPr>
            <w:rPr>
              <w:b/>
              <w:sz w:val="24"/>
            </w:rPr>
            <w:id w:val="-1903590581"/>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880214636"/>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966849228"/>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554246734"/>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518265956"/>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tr>
      <w:tr w:rsidR="003C3CAB" w:rsidRPr="002A319E" w:rsidTr="003C3CAB">
        <w:tc>
          <w:tcPr>
            <w:tcW w:w="6479" w:type="dxa"/>
            <w:gridSpan w:val="2"/>
            <w:shd w:val="clear" w:color="auto" w:fill="auto"/>
          </w:tcPr>
          <w:p w:rsidR="003C3CAB" w:rsidRPr="003C3CAB" w:rsidRDefault="003C3CAB" w:rsidP="00995D67">
            <w:pPr>
              <w:pStyle w:val="ListParagraph"/>
              <w:numPr>
                <w:ilvl w:val="0"/>
                <w:numId w:val="4"/>
              </w:numPr>
              <w:rPr>
                <w:sz w:val="24"/>
              </w:rPr>
            </w:pPr>
            <w:r w:rsidRPr="003C3CAB">
              <w:rPr>
                <w:sz w:val="24"/>
              </w:rPr>
              <w:t>Is an effective te</w:t>
            </w:r>
            <w:r w:rsidR="00FE232F">
              <w:rPr>
                <w:sz w:val="24"/>
              </w:rPr>
              <w:t>am player who adds additional</w:t>
            </w:r>
            <w:r w:rsidRPr="003C3CAB">
              <w:rPr>
                <w:sz w:val="24"/>
              </w:rPr>
              <w:t xml:space="preserve"> skills and contributes valuable ideas, opinions and feedback</w:t>
            </w:r>
            <w:r>
              <w:rPr>
                <w:sz w:val="24"/>
              </w:rPr>
              <w:br/>
            </w:r>
          </w:p>
        </w:tc>
        <w:sdt>
          <w:sdtPr>
            <w:rPr>
              <w:b/>
              <w:sz w:val="24"/>
            </w:rPr>
            <w:id w:val="-39595434"/>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2074037188"/>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817947534"/>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576670474"/>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295873490"/>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tr>
      <w:tr w:rsidR="003C3CAB" w:rsidRPr="002A319E" w:rsidTr="003C3CAB">
        <w:tc>
          <w:tcPr>
            <w:tcW w:w="6479" w:type="dxa"/>
            <w:gridSpan w:val="2"/>
            <w:shd w:val="clear" w:color="auto" w:fill="F2F2F2" w:themeFill="background1" w:themeFillShade="F2"/>
          </w:tcPr>
          <w:p w:rsidR="003C3CAB" w:rsidRPr="003C3CAB" w:rsidRDefault="003C3CAB" w:rsidP="00995D67">
            <w:pPr>
              <w:pStyle w:val="ListParagraph"/>
              <w:numPr>
                <w:ilvl w:val="0"/>
                <w:numId w:val="4"/>
              </w:numPr>
              <w:rPr>
                <w:sz w:val="24"/>
              </w:rPr>
            </w:pPr>
            <w:r w:rsidRPr="003C3CAB">
              <w:rPr>
                <w:sz w:val="24"/>
              </w:rPr>
              <w:t>Develops learning and training opportunities for employees</w:t>
            </w:r>
            <w:r>
              <w:rPr>
                <w:sz w:val="24"/>
              </w:rPr>
              <w:br/>
            </w:r>
          </w:p>
        </w:tc>
        <w:sdt>
          <w:sdtPr>
            <w:rPr>
              <w:b/>
              <w:sz w:val="24"/>
            </w:rPr>
            <w:id w:val="-1580515081"/>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709634843"/>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787929506"/>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742860407"/>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202215741"/>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tr>
      <w:tr w:rsidR="003C3CAB" w:rsidRPr="002A319E" w:rsidTr="003C3CAB">
        <w:tc>
          <w:tcPr>
            <w:tcW w:w="6479" w:type="dxa"/>
            <w:gridSpan w:val="2"/>
            <w:shd w:val="clear" w:color="auto" w:fill="auto"/>
          </w:tcPr>
          <w:p w:rsidR="003C3CAB" w:rsidRPr="003C3CAB" w:rsidRDefault="003C3CAB" w:rsidP="00995D67">
            <w:pPr>
              <w:pStyle w:val="ListParagraph"/>
              <w:numPr>
                <w:ilvl w:val="0"/>
                <w:numId w:val="4"/>
              </w:numPr>
              <w:rPr>
                <w:sz w:val="24"/>
              </w:rPr>
            </w:pPr>
            <w:r w:rsidRPr="003C3CAB">
              <w:rPr>
                <w:sz w:val="24"/>
              </w:rPr>
              <w:t>Avoids hostility when dealing with conflict – remains calm at all times</w:t>
            </w:r>
            <w:r>
              <w:rPr>
                <w:sz w:val="24"/>
              </w:rPr>
              <w:br/>
            </w:r>
          </w:p>
        </w:tc>
        <w:sdt>
          <w:sdtPr>
            <w:rPr>
              <w:b/>
              <w:sz w:val="24"/>
            </w:rPr>
            <w:id w:val="-1942134850"/>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617101099"/>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281232143"/>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204880291"/>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011422207"/>
            <w14:checkbox>
              <w14:checked w14:val="0"/>
              <w14:checkedState w14:val="0058" w14:font="Arial Black"/>
              <w14:uncheckedState w14:val="2610" w14:font="MS Gothic"/>
            </w14:checkbox>
          </w:sdtPr>
          <w:sdtEndPr/>
          <w:sdtContent>
            <w:tc>
              <w:tcPr>
                <w:tcW w:w="1539" w:type="dxa"/>
                <w:shd w:val="clear" w:color="auto" w:fill="auto"/>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tr>
      <w:tr w:rsidR="003C3CAB" w:rsidRPr="002A319E" w:rsidTr="003C3CAB">
        <w:tc>
          <w:tcPr>
            <w:tcW w:w="6479" w:type="dxa"/>
            <w:gridSpan w:val="2"/>
            <w:shd w:val="clear" w:color="auto" w:fill="F2F2F2" w:themeFill="background1" w:themeFillShade="F2"/>
          </w:tcPr>
          <w:p w:rsidR="003C3CAB" w:rsidRPr="003C3CAB" w:rsidRDefault="003C3CAB" w:rsidP="00995D67">
            <w:pPr>
              <w:pStyle w:val="ListParagraph"/>
              <w:numPr>
                <w:ilvl w:val="0"/>
                <w:numId w:val="4"/>
              </w:numPr>
              <w:rPr>
                <w:sz w:val="24"/>
              </w:rPr>
            </w:pPr>
            <w:r w:rsidRPr="003C3CAB">
              <w:rPr>
                <w:sz w:val="24"/>
              </w:rPr>
              <w:t>Consults with the tea</w:t>
            </w:r>
            <w:r w:rsidR="0074718C">
              <w:rPr>
                <w:sz w:val="24"/>
              </w:rPr>
              <w:t>m on all important issues</w:t>
            </w:r>
            <w:r>
              <w:rPr>
                <w:sz w:val="24"/>
              </w:rPr>
              <w:br/>
            </w:r>
          </w:p>
        </w:tc>
        <w:sdt>
          <w:sdtPr>
            <w:rPr>
              <w:b/>
              <w:sz w:val="24"/>
            </w:rPr>
            <w:id w:val="1712541027"/>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295496062"/>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413320395"/>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180031427"/>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sdt>
          <w:sdtPr>
            <w:rPr>
              <w:b/>
              <w:sz w:val="24"/>
            </w:rPr>
            <w:id w:val="1005333842"/>
            <w14:checkbox>
              <w14:checked w14:val="0"/>
              <w14:checkedState w14:val="0058" w14:font="Arial Black"/>
              <w14:uncheckedState w14:val="2610" w14:font="MS Gothic"/>
            </w14:checkbox>
          </w:sdtPr>
          <w:sdtEndPr/>
          <w:sdtContent>
            <w:tc>
              <w:tcPr>
                <w:tcW w:w="1539" w:type="dxa"/>
                <w:shd w:val="clear" w:color="auto" w:fill="F2F2F2" w:themeFill="background1" w:themeFillShade="F2"/>
                <w:vAlign w:val="center"/>
              </w:tcPr>
              <w:p w:rsidR="003C3CAB" w:rsidRPr="003C3CAB" w:rsidRDefault="003C3CAB" w:rsidP="00995D67">
                <w:pPr>
                  <w:jc w:val="center"/>
                  <w:rPr>
                    <w:sz w:val="24"/>
                  </w:rPr>
                </w:pPr>
                <w:r w:rsidRPr="003C3CAB">
                  <w:rPr>
                    <w:rFonts w:ascii="MS Gothic" w:eastAsia="MS Gothic" w:hAnsi="MS Gothic" w:hint="eastAsia"/>
                    <w:b/>
                    <w:sz w:val="24"/>
                  </w:rPr>
                  <w:t>☐</w:t>
                </w:r>
              </w:p>
            </w:tc>
          </w:sdtContent>
        </w:sdt>
      </w:tr>
      <w:tr w:rsidR="003C3CAB" w:rsidTr="003C3CAB">
        <w:trPr>
          <w:trHeight w:val="1692"/>
        </w:trPr>
        <w:tc>
          <w:tcPr>
            <w:tcW w:w="2750" w:type="dxa"/>
          </w:tcPr>
          <w:p w:rsidR="003C3CAB" w:rsidRPr="003C3CAB" w:rsidRDefault="003C3CAB" w:rsidP="00995D67">
            <w:pPr>
              <w:rPr>
                <w:b/>
                <w:sz w:val="24"/>
                <w:szCs w:val="24"/>
              </w:rPr>
            </w:pPr>
            <w:r w:rsidRPr="003C3CAB">
              <w:rPr>
                <w:b/>
                <w:sz w:val="24"/>
                <w:szCs w:val="24"/>
              </w:rPr>
              <w:t>Comments:</w:t>
            </w:r>
          </w:p>
          <w:p w:rsidR="003C3CAB" w:rsidRPr="003C3CAB" w:rsidRDefault="003C3CAB" w:rsidP="00995D67">
            <w:pPr>
              <w:rPr>
                <w:b/>
                <w:sz w:val="24"/>
              </w:rPr>
            </w:pPr>
          </w:p>
          <w:p w:rsidR="003C3CAB" w:rsidRPr="003C3CAB" w:rsidRDefault="003C3CAB" w:rsidP="00995D67">
            <w:pPr>
              <w:rPr>
                <w:b/>
                <w:sz w:val="24"/>
              </w:rPr>
            </w:pPr>
          </w:p>
        </w:tc>
        <w:tc>
          <w:tcPr>
            <w:tcW w:w="11424" w:type="dxa"/>
            <w:gridSpan w:val="6"/>
          </w:tcPr>
          <w:p w:rsidR="003C3CAB" w:rsidRPr="003C3CAB" w:rsidRDefault="003C3CAB" w:rsidP="00567E72">
            <w:pPr>
              <w:rPr>
                <w:sz w:val="24"/>
              </w:rPr>
            </w:pPr>
          </w:p>
        </w:tc>
      </w:tr>
    </w:tbl>
    <w:p w:rsidR="00DB77D9" w:rsidRDefault="00DB77D9" w:rsidP="00DB77D9">
      <w:pPr>
        <w:pStyle w:val="ListParagraph"/>
        <w:spacing w:after="0"/>
        <w:rPr>
          <w:b/>
          <w:sz w:val="28"/>
          <w:szCs w:val="28"/>
        </w:rPr>
      </w:pPr>
    </w:p>
    <w:p w:rsidR="003C1352" w:rsidRPr="003C3CAB" w:rsidRDefault="003C1352" w:rsidP="003C1352">
      <w:pPr>
        <w:pStyle w:val="ListParagraph"/>
        <w:numPr>
          <w:ilvl w:val="0"/>
          <w:numId w:val="7"/>
        </w:numPr>
        <w:spacing w:after="0"/>
        <w:rPr>
          <w:b/>
          <w:sz w:val="28"/>
          <w:szCs w:val="28"/>
        </w:rPr>
      </w:pPr>
      <w:r w:rsidRPr="003C3CAB">
        <w:rPr>
          <w:b/>
          <w:sz w:val="28"/>
          <w:szCs w:val="28"/>
        </w:rPr>
        <w:lastRenderedPageBreak/>
        <w:t>Knowledge of Operational &amp; Strategic Development</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93"/>
        <w:gridCol w:w="3721"/>
        <w:gridCol w:w="1532"/>
        <w:gridCol w:w="1532"/>
        <w:gridCol w:w="1532"/>
        <w:gridCol w:w="1532"/>
        <w:gridCol w:w="1532"/>
      </w:tblGrid>
      <w:tr w:rsidR="003C1352" w:rsidTr="00995D67">
        <w:tc>
          <w:tcPr>
            <w:tcW w:w="7109" w:type="dxa"/>
            <w:gridSpan w:val="2"/>
            <w:shd w:val="clear" w:color="auto" w:fill="BFBFBF" w:themeFill="background1" w:themeFillShade="BF"/>
            <w:vAlign w:val="center"/>
          </w:tcPr>
          <w:p w:rsidR="003C1352" w:rsidRPr="003C3CAB" w:rsidRDefault="003C1352" w:rsidP="00995D67">
            <w:pPr>
              <w:jc w:val="right"/>
              <w:rPr>
                <w:b/>
                <w:sz w:val="24"/>
                <w:szCs w:val="24"/>
              </w:rPr>
            </w:pPr>
            <w:r w:rsidRPr="003C3CAB">
              <w:rPr>
                <w:b/>
                <w:sz w:val="24"/>
                <w:szCs w:val="24"/>
              </w:rPr>
              <w:t>Rating</w:t>
            </w:r>
          </w:p>
        </w:tc>
        <w:tc>
          <w:tcPr>
            <w:tcW w:w="1701"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5</w:t>
            </w:r>
          </w:p>
        </w:tc>
        <w:tc>
          <w:tcPr>
            <w:tcW w:w="1701"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4</w:t>
            </w:r>
          </w:p>
        </w:tc>
        <w:tc>
          <w:tcPr>
            <w:tcW w:w="1701"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3</w:t>
            </w:r>
          </w:p>
        </w:tc>
        <w:tc>
          <w:tcPr>
            <w:tcW w:w="1701"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2</w:t>
            </w:r>
          </w:p>
        </w:tc>
        <w:tc>
          <w:tcPr>
            <w:tcW w:w="1701" w:type="dxa"/>
            <w:shd w:val="clear" w:color="auto" w:fill="BFBFBF" w:themeFill="background1" w:themeFillShade="BF"/>
            <w:vAlign w:val="center"/>
          </w:tcPr>
          <w:p w:rsidR="003C1352" w:rsidRPr="003C3CAB" w:rsidRDefault="003C1352" w:rsidP="00995D67">
            <w:pPr>
              <w:jc w:val="center"/>
              <w:rPr>
                <w:b/>
                <w:sz w:val="24"/>
                <w:szCs w:val="24"/>
              </w:rPr>
            </w:pPr>
            <w:r w:rsidRPr="003C3CAB">
              <w:rPr>
                <w:b/>
                <w:sz w:val="24"/>
                <w:szCs w:val="24"/>
              </w:rPr>
              <w:t>1</w:t>
            </w:r>
          </w:p>
        </w:tc>
      </w:tr>
      <w:tr w:rsidR="003C1352" w:rsidRPr="002A319E" w:rsidTr="00995D67">
        <w:tc>
          <w:tcPr>
            <w:tcW w:w="7109" w:type="dxa"/>
            <w:gridSpan w:val="2"/>
            <w:shd w:val="clear" w:color="auto" w:fill="F2F2F2" w:themeFill="background1" w:themeFillShade="F2"/>
          </w:tcPr>
          <w:p w:rsidR="003C1352" w:rsidRPr="003C3CAB" w:rsidRDefault="003C1352" w:rsidP="00995D67">
            <w:pPr>
              <w:pStyle w:val="ListParagraph"/>
              <w:numPr>
                <w:ilvl w:val="0"/>
                <w:numId w:val="6"/>
              </w:numPr>
              <w:rPr>
                <w:sz w:val="24"/>
              </w:rPr>
            </w:pPr>
            <w:r w:rsidRPr="003C3CAB">
              <w:rPr>
                <w:sz w:val="24"/>
              </w:rPr>
              <w:t>Takes a broad, strategic approach to prob</w:t>
            </w:r>
            <w:r w:rsidR="003C3CAB">
              <w:rPr>
                <w:sz w:val="24"/>
              </w:rPr>
              <w:t>lem solving and decision making</w:t>
            </w:r>
            <w:r w:rsidR="003C3CAB">
              <w:rPr>
                <w:sz w:val="24"/>
              </w:rPr>
              <w:br/>
            </w:r>
          </w:p>
        </w:tc>
        <w:sdt>
          <w:sdtPr>
            <w:rPr>
              <w:b/>
              <w:sz w:val="24"/>
            </w:rPr>
            <w:id w:val="-164296104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18837279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40797184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069038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97027878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995D67">
        <w:tc>
          <w:tcPr>
            <w:tcW w:w="7109" w:type="dxa"/>
            <w:gridSpan w:val="2"/>
            <w:shd w:val="clear" w:color="auto" w:fill="auto"/>
          </w:tcPr>
          <w:p w:rsidR="003C1352" w:rsidRPr="003C3CAB" w:rsidRDefault="003C1352" w:rsidP="003C3CAB">
            <w:pPr>
              <w:pStyle w:val="ListParagraph"/>
              <w:numPr>
                <w:ilvl w:val="0"/>
                <w:numId w:val="6"/>
              </w:numPr>
              <w:rPr>
                <w:rFonts w:asciiTheme="minorHAnsi" w:hAnsiTheme="minorHAnsi"/>
                <w:sz w:val="24"/>
              </w:rPr>
            </w:pPr>
            <w:r w:rsidRPr="003C3CAB">
              <w:rPr>
                <w:rFonts w:asciiTheme="minorHAnsi" w:hAnsiTheme="minorHAnsi"/>
                <w:sz w:val="24"/>
              </w:rPr>
              <w:t>Considers the long term impact of decisions made today</w:t>
            </w:r>
            <w:r w:rsidR="003C3CAB">
              <w:rPr>
                <w:rFonts w:asciiTheme="minorHAnsi" w:hAnsiTheme="minorHAnsi"/>
                <w:sz w:val="24"/>
              </w:rPr>
              <w:br/>
            </w:r>
          </w:p>
        </w:tc>
        <w:sdt>
          <w:sdtPr>
            <w:rPr>
              <w:b/>
              <w:sz w:val="24"/>
            </w:rPr>
            <w:id w:val="120066750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3CAB" w:rsidP="00995D67">
                <w:pPr>
                  <w:jc w:val="center"/>
                  <w:rPr>
                    <w:sz w:val="24"/>
                  </w:rPr>
                </w:pPr>
                <w:r>
                  <w:rPr>
                    <w:rFonts w:ascii="MS Gothic" w:eastAsia="MS Gothic" w:hAnsi="MS Gothic" w:hint="eastAsia"/>
                    <w:b/>
                    <w:sz w:val="24"/>
                  </w:rPr>
                  <w:t>☐</w:t>
                </w:r>
              </w:p>
            </w:tc>
          </w:sdtContent>
        </w:sdt>
        <w:sdt>
          <w:sdtPr>
            <w:rPr>
              <w:b/>
              <w:sz w:val="24"/>
            </w:rPr>
            <w:id w:val="-200280750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640703042"/>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6023346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486394782"/>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995D67">
        <w:tc>
          <w:tcPr>
            <w:tcW w:w="7109" w:type="dxa"/>
            <w:gridSpan w:val="2"/>
            <w:shd w:val="clear" w:color="auto" w:fill="F2F2F2" w:themeFill="background1" w:themeFillShade="F2"/>
          </w:tcPr>
          <w:p w:rsidR="003C1352" w:rsidRPr="003C3CAB" w:rsidRDefault="003C1352" w:rsidP="00995D67">
            <w:pPr>
              <w:pStyle w:val="ListParagraph"/>
              <w:numPr>
                <w:ilvl w:val="0"/>
                <w:numId w:val="6"/>
              </w:numPr>
              <w:rPr>
                <w:rFonts w:asciiTheme="minorHAnsi" w:hAnsiTheme="minorHAnsi"/>
                <w:sz w:val="24"/>
              </w:rPr>
            </w:pPr>
            <w:r w:rsidRPr="003C3CAB">
              <w:rPr>
                <w:rFonts w:asciiTheme="minorHAnsi" w:hAnsiTheme="minorHAnsi"/>
                <w:sz w:val="24"/>
              </w:rPr>
              <w:t>Drives the organisat</w:t>
            </w:r>
            <w:r w:rsidR="003C3CAB">
              <w:rPr>
                <w:rFonts w:asciiTheme="minorHAnsi" w:hAnsiTheme="minorHAnsi"/>
                <w:sz w:val="24"/>
              </w:rPr>
              <w:t>ion’s/team’s strategic thinking</w:t>
            </w:r>
            <w:r w:rsidR="003C3CAB">
              <w:rPr>
                <w:rFonts w:asciiTheme="minorHAnsi" w:hAnsiTheme="minorHAnsi"/>
                <w:sz w:val="24"/>
              </w:rPr>
              <w:br/>
            </w:r>
          </w:p>
        </w:tc>
        <w:sdt>
          <w:sdtPr>
            <w:rPr>
              <w:b/>
              <w:sz w:val="24"/>
            </w:rPr>
            <w:id w:val="189045753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3CAB" w:rsidP="00995D67">
                <w:pPr>
                  <w:jc w:val="center"/>
                  <w:rPr>
                    <w:sz w:val="24"/>
                  </w:rPr>
                </w:pPr>
                <w:r>
                  <w:rPr>
                    <w:rFonts w:ascii="MS Gothic" w:eastAsia="MS Gothic" w:hAnsi="MS Gothic" w:hint="eastAsia"/>
                    <w:b/>
                    <w:sz w:val="24"/>
                  </w:rPr>
                  <w:t>☐</w:t>
                </w:r>
              </w:p>
            </w:tc>
          </w:sdtContent>
        </w:sdt>
        <w:sdt>
          <w:sdtPr>
            <w:rPr>
              <w:b/>
              <w:sz w:val="24"/>
            </w:rPr>
            <w:id w:val="-24888901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35688630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89888517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83274854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995D67">
        <w:tc>
          <w:tcPr>
            <w:tcW w:w="7109" w:type="dxa"/>
            <w:gridSpan w:val="2"/>
            <w:shd w:val="clear" w:color="auto" w:fill="auto"/>
          </w:tcPr>
          <w:p w:rsidR="003C1352" w:rsidRPr="003C3CAB" w:rsidRDefault="003C1352" w:rsidP="00995D67">
            <w:pPr>
              <w:pStyle w:val="ListParagraph"/>
              <w:numPr>
                <w:ilvl w:val="0"/>
                <w:numId w:val="6"/>
              </w:numPr>
              <w:rPr>
                <w:sz w:val="24"/>
              </w:rPr>
            </w:pPr>
            <w:r w:rsidRPr="003C3CAB">
              <w:rPr>
                <w:sz w:val="24"/>
              </w:rPr>
              <w:t>Understands the challe</w:t>
            </w:r>
            <w:r w:rsidR="003C3CAB">
              <w:rPr>
                <w:sz w:val="24"/>
              </w:rPr>
              <w:t>nges impacting the organisation</w:t>
            </w:r>
            <w:r w:rsidR="003C3CAB">
              <w:rPr>
                <w:sz w:val="24"/>
              </w:rPr>
              <w:br/>
            </w:r>
            <w:r w:rsidRPr="003C3CAB">
              <w:rPr>
                <w:sz w:val="24"/>
              </w:rPr>
              <w:t xml:space="preserve"> </w:t>
            </w:r>
          </w:p>
        </w:tc>
        <w:sdt>
          <w:sdtPr>
            <w:rPr>
              <w:b/>
              <w:sz w:val="24"/>
            </w:rPr>
            <w:id w:val="28354787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7519444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8174168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49716839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98932380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995D67">
        <w:tc>
          <w:tcPr>
            <w:tcW w:w="7109" w:type="dxa"/>
            <w:gridSpan w:val="2"/>
            <w:shd w:val="clear" w:color="auto" w:fill="F2F2F2" w:themeFill="background1" w:themeFillShade="F2"/>
          </w:tcPr>
          <w:p w:rsidR="003C1352" w:rsidRPr="003C3CAB" w:rsidRDefault="003C1352" w:rsidP="00995D67">
            <w:pPr>
              <w:pStyle w:val="ListParagraph"/>
              <w:numPr>
                <w:ilvl w:val="0"/>
                <w:numId w:val="6"/>
              </w:numPr>
              <w:rPr>
                <w:sz w:val="24"/>
              </w:rPr>
            </w:pPr>
            <w:r w:rsidRPr="003C3CAB">
              <w:rPr>
                <w:sz w:val="24"/>
              </w:rPr>
              <w:t>Translates long term strategy into cle</w:t>
            </w:r>
            <w:r w:rsidR="003C3CAB">
              <w:rPr>
                <w:sz w:val="24"/>
              </w:rPr>
              <w:t>ar current business objectives</w:t>
            </w:r>
            <w:r w:rsidR="003C3CAB">
              <w:rPr>
                <w:sz w:val="24"/>
              </w:rPr>
              <w:br/>
            </w:r>
          </w:p>
        </w:tc>
        <w:sdt>
          <w:sdtPr>
            <w:rPr>
              <w:b/>
              <w:sz w:val="24"/>
            </w:rPr>
            <w:id w:val="-95424851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01842496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34159619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03288397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71076409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995D67">
        <w:tc>
          <w:tcPr>
            <w:tcW w:w="7109" w:type="dxa"/>
            <w:gridSpan w:val="2"/>
            <w:shd w:val="clear" w:color="auto" w:fill="FFFFFF" w:themeFill="background1"/>
          </w:tcPr>
          <w:p w:rsidR="003C1352" w:rsidRPr="003C3CAB" w:rsidRDefault="003C1352" w:rsidP="00995D67">
            <w:pPr>
              <w:pStyle w:val="ListParagraph"/>
              <w:numPr>
                <w:ilvl w:val="0"/>
                <w:numId w:val="6"/>
              </w:numPr>
              <w:rPr>
                <w:sz w:val="24"/>
              </w:rPr>
            </w:pPr>
            <w:r w:rsidRPr="003C3CAB">
              <w:rPr>
                <w:sz w:val="24"/>
              </w:rPr>
              <w:t>Shares the strategic direction of the</w:t>
            </w:r>
            <w:r w:rsidR="003C3CAB">
              <w:rPr>
                <w:sz w:val="24"/>
              </w:rPr>
              <w:t xml:space="preserve"> organisation with team members</w:t>
            </w:r>
            <w:r w:rsidR="003C3CAB">
              <w:rPr>
                <w:sz w:val="24"/>
              </w:rPr>
              <w:br/>
            </w:r>
          </w:p>
        </w:tc>
        <w:sdt>
          <w:sdtPr>
            <w:rPr>
              <w:b/>
              <w:sz w:val="24"/>
            </w:rPr>
            <w:id w:val="-1894338372"/>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86836252"/>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376786703"/>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871720682"/>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942987123"/>
            <w14:checkbox>
              <w14:checked w14:val="0"/>
              <w14:checkedState w14:val="0058" w14:font="Arial Black"/>
              <w14:uncheckedState w14:val="2610" w14:font="MS Gothic"/>
            </w14:checkbox>
          </w:sdtPr>
          <w:sdtEndPr/>
          <w:sdtContent>
            <w:tc>
              <w:tcPr>
                <w:tcW w:w="1701" w:type="dxa"/>
                <w:shd w:val="clear" w:color="auto" w:fill="FFFFFF" w:themeFill="background1"/>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RPr="002A319E" w:rsidTr="006025FA">
        <w:tc>
          <w:tcPr>
            <w:tcW w:w="7109" w:type="dxa"/>
            <w:gridSpan w:val="2"/>
            <w:shd w:val="clear" w:color="auto" w:fill="F2F2F2" w:themeFill="background1" w:themeFillShade="F2"/>
          </w:tcPr>
          <w:p w:rsidR="003C1352" w:rsidRPr="003C3CAB" w:rsidRDefault="003C1352" w:rsidP="00995D67">
            <w:pPr>
              <w:pStyle w:val="ListParagraph"/>
              <w:numPr>
                <w:ilvl w:val="0"/>
                <w:numId w:val="6"/>
              </w:numPr>
              <w:rPr>
                <w:sz w:val="24"/>
              </w:rPr>
            </w:pPr>
            <w:r w:rsidRPr="003C3CAB">
              <w:rPr>
                <w:sz w:val="24"/>
              </w:rPr>
              <w:t>Takes the human i</w:t>
            </w:r>
            <w:r w:rsidR="003C3CAB">
              <w:rPr>
                <w:sz w:val="24"/>
              </w:rPr>
              <w:t>mpact of decisions into account</w:t>
            </w:r>
            <w:r w:rsidR="003C3CAB">
              <w:rPr>
                <w:sz w:val="24"/>
              </w:rPr>
              <w:br/>
            </w:r>
          </w:p>
        </w:tc>
        <w:sdt>
          <w:sdtPr>
            <w:rPr>
              <w:b/>
              <w:sz w:val="24"/>
            </w:rPr>
            <w:id w:val="-21235619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205113105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81447986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50621018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sdt>
          <w:sdtPr>
            <w:rPr>
              <w:b/>
              <w:sz w:val="24"/>
            </w:rPr>
            <w:id w:val="-169606739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3C3CAB" w:rsidRDefault="003C1352" w:rsidP="00995D67">
                <w:pPr>
                  <w:jc w:val="center"/>
                  <w:rPr>
                    <w:sz w:val="24"/>
                  </w:rPr>
                </w:pPr>
                <w:r w:rsidRPr="003C3CAB">
                  <w:rPr>
                    <w:rFonts w:ascii="MS Gothic" w:eastAsia="MS Gothic" w:hAnsi="MS Gothic" w:hint="eastAsia"/>
                    <w:b/>
                    <w:sz w:val="24"/>
                  </w:rPr>
                  <w:t>☐</w:t>
                </w:r>
              </w:p>
            </w:tc>
          </w:sdtContent>
        </w:sdt>
      </w:tr>
      <w:tr w:rsidR="003C1352" w:rsidTr="00567E72">
        <w:trPr>
          <w:trHeight w:val="2561"/>
        </w:trPr>
        <w:tc>
          <w:tcPr>
            <w:tcW w:w="2884" w:type="dxa"/>
          </w:tcPr>
          <w:p w:rsidR="003C1352" w:rsidRPr="003C3CAB" w:rsidRDefault="003C1352" w:rsidP="00995D67">
            <w:pPr>
              <w:rPr>
                <w:b/>
                <w:sz w:val="24"/>
                <w:szCs w:val="24"/>
              </w:rPr>
            </w:pPr>
            <w:r w:rsidRPr="003C3CAB">
              <w:rPr>
                <w:b/>
                <w:sz w:val="24"/>
                <w:szCs w:val="24"/>
              </w:rPr>
              <w:t>Comments:</w:t>
            </w:r>
          </w:p>
          <w:p w:rsidR="003C1352" w:rsidRPr="003C3CAB" w:rsidRDefault="003C1352" w:rsidP="00995D67">
            <w:pPr>
              <w:rPr>
                <w:b/>
                <w:sz w:val="24"/>
              </w:rPr>
            </w:pPr>
          </w:p>
          <w:p w:rsidR="003C1352" w:rsidRPr="003C3CAB" w:rsidRDefault="003C1352" w:rsidP="00995D67">
            <w:pPr>
              <w:rPr>
                <w:b/>
                <w:sz w:val="24"/>
              </w:rPr>
            </w:pPr>
          </w:p>
        </w:tc>
        <w:tc>
          <w:tcPr>
            <w:tcW w:w="12730" w:type="dxa"/>
            <w:gridSpan w:val="6"/>
          </w:tcPr>
          <w:p w:rsidR="003C1352" w:rsidRPr="003C3CAB" w:rsidRDefault="003C1352" w:rsidP="00567E72">
            <w:pPr>
              <w:rPr>
                <w:sz w:val="24"/>
              </w:rPr>
            </w:pPr>
          </w:p>
        </w:tc>
      </w:tr>
    </w:tbl>
    <w:p w:rsidR="003C1352" w:rsidRPr="003C3CAB" w:rsidRDefault="003C1352" w:rsidP="003C1352">
      <w:pPr>
        <w:pStyle w:val="ListParagraph"/>
        <w:numPr>
          <w:ilvl w:val="0"/>
          <w:numId w:val="7"/>
        </w:numPr>
        <w:spacing w:after="0"/>
        <w:rPr>
          <w:b/>
          <w:sz w:val="28"/>
          <w:szCs w:val="28"/>
        </w:rPr>
      </w:pPr>
      <w:r w:rsidRPr="003C3CAB">
        <w:rPr>
          <w:b/>
          <w:sz w:val="28"/>
          <w:szCs w:val="28"/>
        </w:rPr>
        <w:lastRenderedPageBreak/>
        <w:t>Leadership</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68"/>
        <w:gridCol w:w="3721"/>
        <w:gridCol w:w="1537"/>
        <w:gridCol w:w="1537"/>
        <w:gridCol w:w="1537"/>
        <w:gridCol w:w="1537"/>
        <w:gridCol w:w="1537"/>
      </w:tblGrid>
      <w:tr w:rsidR="003C1352" w:rsidTr="00995D67">
        <w:tc>
          <w:tcPr>
            <w:tcW w:w="7109" w:type="dxa"/>
            <w:gridSpan w:val="2"/>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19"/>
              </w:numPr>
              <w:rPr>
                <w:sz w:val="24"/>
                <w:szCs w:val="24"/>
              </w:rPr>
            </w:pPr>
            <w:r w:rsidRPr="00567E72">
              <w:rPr>
                <w:sz w:val="24"/>
                <w:szCs w:val="24"/>
              </w:rPr>
              <w:t>Creates an atmosphere that inspires othe</w:t>
            </w:r>
            <w:r w:rsidR="00567E72">
              <w:rPr>
                <w:sz w:val="24"/>
                <w:szCs w:val="24"/>
              </w:rPr>
              <w:t>rs to achieve at a higher level</w:t>
            </w:r>
            <w:r w:rsidR="00567E72">
              <w:rPr>
                <w:sz w:val="24"/>
                <w:szCs w:val="24"/>
              </w:rPr>
              <w:br/>
            </w:r>
          </w:p>
        </w:tc>
        <w:sdt>
          <w:sdtPr>
            <w:rPr>
              <w:b/>
              <w:sz w:val="24"/>
              <w:szCs w:val="24"/>
            </w:rPr>
            <w:id w:val="-182203340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99748435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55080177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85966751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34991018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567E72" w:rsidRDefault="003C1352" w:rsidP="00995D67">
            <w:pPr>
              <w:pStyle w:val="ListParagraph"/>
              <w:numPr>
                <w:ilvl w:val="0"/>
                <w:numId w:val="19"/>
              </w:numPr>
              <w:rPr>
                <w:rFonts w:asciiTheme="minorHAnsi" w:hAnsiTheme="minorHAnsi"/>
                <w:sz w:val="24"/>
                <w:szCs w:val="24"/>
              </w:rPr>
            </w:pPr>
            <w:r w:rsidRPr="00567E72">
              <w:rPr>
                <w:rFonts w:asciiTheme="minorHAnsi" w:hAnsiTheme="minorHAnsi"/>
                <w:sz w:val="24"/>
                <w:szCs w:val="24"/>
              </w:rPr>
              <w:t>Recognises e</w:t>
            </w:r>
            <w:r w:rsidR="00567E72">
              <w:rPr>
                <w:rFonts w:asciiTheme="minorHAnsi" w:hAnsiTheme="minorHAnsi"/>
                <w:sz w:val="24"/>
                <w:szCs w:val="24"/>
              </w:rPr>
              <w:t>mployee contributions and ideas</w:t>
            </w:r>
            <w:r w:rsidR="00567E72">
              <w:rPr>
                <w:rFonts w:asciiTheme="minorHAnsi" w:hAnsiTheme="minorHAnsi"/>
                <w:sz w:val="24"/>
                <w:szCs w:val="24"/>
              </w:rPr>
              <w:br/>
            </w:r>
          </w:p>
        </w:tc>
        <w:sdt>
          <w:sdtPr>
            <w:rPr>
              <w:b/>
              <w:sz w:val="24"/>
              <w:szCs w:val="24"/>
            </w:rPr>
            <w:id w:val="-125065755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0952239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07435156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30407749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786419784"/>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19"/>
              </w:numPr>
              <w:rPr>
                <w:rFonts w:asciiTheme="minorHAnsi" w:hAnsiTheme="minorHAnsi"/>
                <w:sz w:val="24"/>
                <w:szCs w:val="24"/>
              </w:rPr>
            </w:pPr>
            <w:r w:rsidRPr="00567E72">
              <w:rPr>
                <w:rFonts w:asciiTheme="minorHAnsi" w:hAnsiTheme="minorHAnsi"/>
                <w:sz w:val="24"/>
                <w:szCs w:val="24"/>
              </w:rPr>
              <w:t>Effectively persuades others in orde</w:t>
            </w:r>
            <w:r w:rsidR="00567E72">
              <w:rPr>
                <w:rFonts w:asciiTheme="minorHAnsi" w:hAnsiTheme="minorHAnsi"/>
                <w:sz w:val="24"/>
                <w:szCs w:val="24"/>
              </w:rPr>
              <w:t>r to build commitment for ideas</w:t>
            </w:r>
            <w:r w:rsidR="00567E72">
              <w:rPr>
                <w:rFonts w:asciiTheme="minorHAnsi" w:hAnsiTheme="minorHAnsi"/>
                <w:sz w:val="24"/>
                <w:szCs w:val="24"/>
              </w:rPr>
              <w:br/>
            </w:r>
          </w:p>
        </w:tc>
        <w:sdt>
          <w:sdtPr>
            <w:rPr>
              <w:b/>
              <w:sz w:val="24"/>
              <w:szCs w:val="24"/>
            </w:rPr>
            <w:id w:val="-7143188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07743299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12459615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02899123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4741425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567E72" w:rsidRDefault="003C1352" w:rsidP="00995D67">
            <w:pPr>
              <w:pStyle w:val="ListParagraph"/>
              <w:numPr>
                <w:ilvl w:val="0"/>
                <w:numId w:val="19"/>
              </w:numPr>
              <w:rPr>
                <w:sz w:val="24"/>
                <w:szCs w:val="24"/>
              </w:rPr>
            </w:pPr>
            <w:r w:rsidRPr="00567E72">
              <w:rPr>
                <w:sz w:val="24"/>
                <w:szCs w:val="24"/>
              </w:rPr>
              <w:t>Brings conflic</w:t>
            </w:r>
            <w:r w:rsidR="00567E72">
              <w:rPr>
                <w:sz w:val="24"/>
                <w:szCs w:val="24"/>
              </w:rPr>
              <w:t>ts into the open for resolution</w:t>
            </w:r>
            <w:r w:rsidR="00567E72">
              <w:rPr>
                <w:sz w:val="24"/>
                <w:szCs w:val="24"/>
              </w:rPr>
              <w:br/>
            </w:r>
          </w:p>
        </w:tc>
        <w:sdt>
          <w:sdtPr>
            <w:rPr>
              <w:b/>
              <w:sz w:val="24"/>
              <w:szCs w:val="24"/>
            </w:rPr>
            <w:id w:val="24522955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11494211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01190685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97327701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6389297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567E72" w:rsidRDefault="003C1352" w:rsidP="006025FA">
            <w:pPr>
              <w:pStyle w:val="ListParagraph"/>
              <w:numPr>
                <w:ilvl w:val="0"/>
                <w:numId w:val="19"/>
              </w:numPr>
              <w:rPr>
                <w:sz w:val="24"/>
                <w:szCs w:val="24"/>
              </w:rPr>
            </w:pPr>
            <w:r w:rsidRPr="00567E72">
              <w:rPr>
                <w:sz w:val="24"/>
                <w:szCs w:val="24"/>
              </w:rPr>
              <w:t xml:space="preserve">Makes a compelling case for </w:t>
            </w:r>
            <w:r w:rsidR="006025FA">
              <w:rPr>
                <w:sz w:val="24"/>
                <w:szCs w:val="24"/>
              </w:rPr>
              <w:t>own</w:t>
            </w:r>
            <w:r w:rsidRPr="00567E72">
              <w:rPr>
                <w:sz w:val="24"/>
                <w:szCs w:val="24"/>
              </w:rPr>
              <w:t xml:space="preserve"> point of view</w:t>
            </w:r>
            <w:r w:rsidR="00567E72">
              <w:rPr>
                <w:sz w:val="24"/>
                <w:szCs w:val="24"/>
              </w:rPr>
              <w:br/>
            </w:r>
          </w:p>
        </w:tc>
        <w:sdt>
          <w:sdtPr>
            <w:rPr>
              <w:b/>
              <w:sz w:val="24"/>
              <w:szCs w:val="24"/>
            </w:rPr>
            <w:id w:val="114862643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87143737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81432209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9254918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103428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567E72" w:rsidRDefault="003C1352" w:rsidP="00995D67">
            <w:pPr>
              <w:pStyle w:val="ListParagraph"/>
              <w:numPr>
                <w:ilvl w:val="0"/>
                <w:numId w:val="19"/>
              </w:numPr>
              <w:rPr>
                <w:sz w:val="24"/>
                <w:szCs w:val="24"/>
              </w:rPr>
            </w:pPr>
            <w:r w:rsidRPr="00567E72">
              <w:rPr>
                <w:sz w:val="24"/>
                <w:szCs w:val="24"/>
              </w:rPr>
              <w:t>Is willing to take an unpopular st</w:t>
            </w:r>
            <w:r w:rsidR="00567E72">
              <w:rPr>
                <w:sz w:val="24"/>
                <w:szCs w:val="24"/>
              </w:rPr>
              <w:t>and if they believe it is right</w:t>
            </w:r>
            <w:r w:rsidR="00567E72">
              <w:rPr>
                <w:sz w:val="24"/>
                <w:szCs w:val="24"/>
              </w:rPr>
              <w:br/>
            </w:r>
          </w:p>
        </w:tc>
        <w:sdt>
          <w:sdtPr>
            <w:rPr>
              <w:b/>
              <w:sz w:val="24"/>
              <w:szCs w:val="24"/>
            </w:rPr>
            <w:id w:val="-6534466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41169207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91802838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842938962"/>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9133319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19"/>
              </w:numPr>
              <w:rPr>
                <w:sz w:val="24"/>
                <w:szCs w:val="24"/>
              </w:rPr>
            </w:pPr>
            <w:r w:rsidRPr="00567E72">
              <w:rPr>
                <w:sz w:val="24"/>
                <w:szCs w:val="24"/>
              </w:rPr>
              <w:t>Readily accepts responsibility for own mistakes and sees them as an opportunit</w:t>
            </w:r>
            <w:r w:rsidR="00567E72">
              <w:rPr>
                <w:sz w:val="24"/>
                <w:szCs w:val="24"/>
              </w:rPr>
              <w:t>y for future improvement</w:t>
            </w:r>
            <w:r w:rsidR="00567E72">
              <w:rPr>
                <w:sz w:val="24"/>
                <w:szCs w:val="24"/>
              </w:rPr>
              <w:br/>
            </w:r>
          </w:p>
        </w:tc>
        <w:sdt>
          <w:sdtPr>
            <w:rPr>
              <w:b/>
              <w:sz w:val="24"/>
              <w:szCs w:val="24"/>
            </w:rPr>
            <w:id w:val="57717914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3288364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41847462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03271569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77537119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Tr="00567E72">
        <w:trPr>
          <w:trHeight w:val="2258"/>
        </w:trPr>
        <w:tc>
          <w:tcPr>
            <w:tcW w:w="2884" w:type="dxa"/>
          </w:tcPr>
          <w:p w:rsidR="003C1352" w:rsidRPr="00567E72" w:rsidRDefault="003C1352" w:rsidP="00995D67">
            <w:pPr>
              <w:rPr>
                <w:b/>
                <w:sz w:val="24"/>
                <w:szCs w:val="24"/>
              </w:rPr>
            </w:pPr>
            <w:r w:rsidRPr="00567E72">
              <w:rPr>
                <w:b/>
                <w:sz w:val="24"/>
                <w:szCs w:val="24"/>
              </w:rPr>
              <w:t>Comments:</w:t>
            </w:r>
          </w:p>
          <w:p w:rsidR="003C1352" w:rsidRPr="00567E72" w:rsidRDefault="003C1352" w:rsidP="00995D67">
            <w:pPr>
              <w:rPr>
                <w:b/>
                <w:sz w:val="24"/>
                <w:szCs w:val="24"/>
              </w:rPr>
            </w:pPr>
          </w:p>
          <w:p w:rsidR="003C1352" w:rsidRPr="00567E72" w:rsidRDefault="003C1352" w:rsidP="00995D67">
            <w:pPr>
              <w:rPr>
                <w:b/>
                <w:sz w:val="24"/>
                <w:szCs w:val="24"/>
              </w:rPr>
            </w:pPr>
          </w:p>
        </w:tc>
        <w:tc>
          <w:tcPr>
            <w:tcW w:w="12730" w:type="dxa"/>
            <w:gridSpan w:val="6"/>
          </w:tcPr>
          <w:p w:rsidR="003C1352" w:rsidRPr="00567E72" w:rsidRDefault="003C1352" w:rsidP="00567E72">
            <w:pPr>
              <w:rPr>
                <w:sz w:val="24"/>
                <w:szCs w:val="24"/>
              </w:rPr>
            </w:pPr>
          </w:p>
        </w:tc>
      </w:tr>
    </w:tbl>
    <w:p w:rsidR="003C1352" w:rsidRPr="00567E72" w:rsidRDefault="003C1352" w:rsidP="003C1352">
      <w:pPr>
        <w:pStyle w:val="ListParagraph"/>
        <w:numPr>
          <w:ilvl w:val="0"/>
          <w:numId w:val="9"/>
        </w:numPr>
        <w:spacing w:after="0"/>
        <w:rPr>
          <w:b/>
          <w:sz w:val="28"/>
          <w:szCs w:val="28"/>
        </w:rPr>
      </w:pPr>
      <w:r w:rsidRPr="00567E72">
        <w:rPr>
          <w:b/>
          <w:sz w:val="28"/>
          <w:szCs w:val="28"/>
        </w:rPr>
        <w:lastRenderedPageBreak/>
        <w:t>Quality of work/job skills</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89"/>
        <w:gridCol w:w="3720"/>
        <w:gridCol w:w="1533"/>
        <w:gridCol w:w="1533"/>
        <w:gridCol w:w="1533"/>
        <w:gridCol w:w="1533"/>
        <w:gridCol w:w="1533"/>
      </w:tblGrid>
      <w:tr w:rsidR="003C1352" w:rsidTr="00995D67">
        <w:tc>
          <w:tcPr>
            <w:tcW w:w="7109" w:type="dxa"/>
            <w:gridSpan w:val="2"/>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20"/>
              </w:numPr>
              <w:rPr>
                <w:sz w:val="24"/>
                <w:szCs w:val="24"/>
              </w:rPr>
            </w:pPr>
            <w:r w:rsidRPr="00567E72">
              <w:rPr>
                <w:sz w:val="24"/>
                <w:szCs w:val="24"/>
              </w:rPr>
              <w:t>Has a track record of producing work that is highly accur</w:t>
            </w:r>
            <w:r w:rsidR="00567E72">
              <w:rPr>
                <w:sz w:val="24"/>
                <w:szCs w:val="24"/>
              </w:rPr>
              <w:t>ate and has attention to detail</w:t>
            </w:r>
            <w:r w:rsidR="00567E72">
              <w:rPr>
                <w:sz w:val="24"/>
                <w:szCs w:val="24"/>
              </w:rPr>
              <w:br/>
            </w:r>
          </w:p>
        </w:tc>
        <w:sdt>
          <w:sdtPr>
            <w:rPr>
              <w:b/>
              <w:sz w:val="24"/>
              <w:szCs w:val="24"/>
            </w:rPr>
            <w:id w:val="118093443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47918840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7796374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5072499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26334889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567E72" w:rsidRDefault="003C1352" w:rsidP="00995D67">
            <w:pPr>
              <w:pStyle w:val="ListParagraph"/>
              <w:numPr>
                <w:ilvl w:val="0"/>
                <w:numId w:val="20"/>
              </w:numPr>
              <w:rPr>
                <w:rFonts w:asciiTheme="minorHAnsi" w:hAnsiTheme="minorHAnsi"/>
                <w:sz w:val="24"/>
                <w:szCs w:val="24"/>
              </w:rPr>
            </w:pPr>
            <w:r w:rsidRPr="00567E72">
              <w:rPr>
                <w:rFonts w:asciiTheme="minorHAnsi" w:hAnsiTheme="minorHAnsi"/>
                <w:sz w:val="24"/>
                <w:szCs w:val="24"/>
              </w:rPr>
              <w:t>Is personally</w:t>
            </w:r>
            <w:r w:rsidR="00567E72">
              <w:rPr>
                <w:rFonts w:asciiTheme="minorHAnsi" w:hAnsiTheme="minorHAnsi"/>
                <w:sz w:val="24"/>
                <w:szCs w:val="24"/>
              </w:rPr>
              <w:t xml:space="preserve"> committed to high quality work</w:t>
            </w:r>
            <w:r w:rsidR="00567E72">
              <w:rPr>
                <w:rFonts w:asciiTheme="minorHAnsi" w:hAnsiTheme="minorHAnsi"/>
                <w:sz w:val="24"/>
                <w:szCs w:val="24"/>
              </w:rPr>
              <w:br/>
            </w:r>
          </w:p>
        </w:tc>
        <w:sdt>
          <w:sdtPr>
            <w:rPr>
              <w:b/>
              <w:sz w:val="24"/>
              <w:szCs w:val="24"/>
            </w:rPr>
            <w:id w:val="-199402172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9773655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42981809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97344152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10993401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20"/>
              </w:numPr>
              <w:rPr>
                <w:rFonts w:asciiTheme="minorHAnsi" w:hAnsiTheme="minorHAnsi"/>
                <w:sz w:val="24"/>
                <w:szCs w:val="24"/>
              </w:rPr>
            </w:pPr>
            <w:r w:rsidRPr="00567E72">
              <w:rPr>
                <w:sz w:val="24"/>
                <w:szCs w:val="24"/>
              </w:rPr>
              <w:t>Possesses sufficient job skills and knowledge to perfor</w:t>
            </w:r>
            <w:r w:rsidR="00567E72">
              <w:rPr>
                <w:sz w:val="24"/>
                <w:szCs w:val="24"/>
              </w:rPr>
              <w:t xml:space="preserve">m </w:t>
            </w:r>
            <w:r w:rsidR="00FE232F">
              <w:rPr>
                <w:sz w:val="24"/>
                <w:szCs w:val="24"/>
              </w:rPr>
              <w:t>t</w:t>
            </w:r>
            <w:r w:rsidR="00567E72">
              <w:rPr>
                <w:sz w:val="24"/>
                <w:szCs w:val="24"/>
              </w:rPr>
              <w:t>he job in a competent manner</w:t>
            </w:r>
            <w:r w:rsidR="00567E72">
              <w:rPr>
                <w:sz w:val="24"/>
                <w:szCs w:val="24"/>
              </w:rPr>
              <w:br/>
            </w:r>
          </w:p>
        </w:tc>
        <w:sdt>
          <w:sdtPr>
            <w:rPr>
              <w:b/>
              <w:sz w:val="24"/>
              <w:szCs w:val="24"/>
            </w:rPr>
            <w:id w:val="9622409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3675620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80908121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3912589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52783225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567E72" w:rsidRDefault="003C1352" w:rsidP="00995D67">
            <w:pPr>
              <w:pStyle w:val="ListParagraph"/>
              <w:numPr>
                <w:ilvl w:val="0"/>
                <w:numId w:val="20"/>
              </w:numPr>
              <w:rPr>
                <w:sz w:val="24"/>
                <w:szCs w:val="24"/>
              </w:rPr>
            </w:pPr>
            <w:r w:rsidRPr="00567E72">
              <w:rPr>
                <w:sz w:val="24"/>
                <w:szCs w:val="24"/>
              </w:rPr>
              <w:t>Is able to demonstrate skills and kno</w:t>
            </w:r>
            <w:r w:rsidR="00567E72">
              <w:rPr>
                <w:sz w:val="24"/>
                <w:szCs w:val="24"/>
              </w:rPr>
              <w:t xml:space="preserve">wledge in </w:t>
            </w:r>
            <w:r w:rsidR="006025FA">
              <w:rPr>
                <w:sz w:val="24"/>
                <w:szCs w:val="24"/>
              </w:rPr>
              <w:br/>
            </w:r>
            <w:r w:rsidR="00567E72">
              <w:rPr>
                <w:sz w:val="24"/>
                <w:szCs w:val="24"/>
              </w:rPr>
              <w:t>day-to-day situations</w:t>
            </w:r>
            <w:r w:rsidR="00567E72">
              <w:rPr>
                <w:sz w:val="24"/>
                <w:szCs w:val="24"/>
              </w:rPr>
              <w:br/>
            </w:r>
          </w:p>
        </w:tc>
        <w:sdt>
          <w:sdtPr>
            <w:rPr>
              <w:b/>
              <w:sz w:val="24"/>
              <w:szCs w:val="24"/>
            </w:rPr>
            <w:id w:val="118671525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61748434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6768243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37218470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42772841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20"/>
              </w:numPr>
              <w:rPr>
                <w:sz w:val="24"/>
                <w:szCs w:val="24"/>
              </w:rPr>
            </w:pPr>
            <w:r w:rsidRPr="00567E72">
              <w:rPr>
                <w:sz w:val="24"/>
                <w:szCs w:val="24"/>
              </w:rPr>
              <w:t>Demonstrates a current understanding of knowledge specific to their area o</w:t>
            </w:r>
            <w:r w:rsidR="00FE232F">
              <w:rPr>
                <w:sz w:val="24"/>
                <w:szCs w:val="24"/>
              </w:rPr>
              <w:t>f responsibility</w:t>
            </w:r>
            <w:r w:rsidR="00567E72">
              <w:rPr>
                <w:sz w:val="24"/>
                <w:szCs w:val="24"/>
              </w:rPr>
              <w:br/>
            </w:r>
          </w:p>
        </w:tc>
        <w:sdt>
          <w:sdtPr>
            <w:rPr>
              <w:b/>
              <w:sz w:val="24"/>
              <w:szCs w:val="24"/>
            </w:rPr>
            <w:id w:val="-181447385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09692464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00983145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65166346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5540792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567E72" w:rsidRDefault="003C1352" w:rsidP="00995D67">
            <w:pPr>
              <w:pStyle w:val="ListParagraph"/>
              <w:numPr>
                <w:ilvl w:val="0"/>
                <w:numId w:val="20"/>
              </w:numPr>
              <w:rPr>
                <w:sz w:val="24"/>
                <w:szCs w:val="24"/>
              </w:rPr>
            </w:pPr>
            <w:r w:rsidRPr="00567E72">
              <w:rPr>
                <w:sz w:val="24"/>
                <w:szCs w:val="24"/>
              </w:rPr>
              <w:t>Initiates continuo</w:t>
            </w:r>
            <w:r w:rsidR="00567E72">
              <w:rPr>
                <w:sz w:val="24"/>
                <w:szCs w:val="24"/>
              </w:rPr>
              <w:t>us improvements to work methods</w:t>
            </w:r>
            <w:r w:rsidR="00567E72">
              <w:rPr>
                <w:sz w:val="24"/>
                <w:szCs w:val="24"/>
              </w:rPr>
              <w:br/>
            </w:r>
          </w:p>
        </w:tc>
        <w:sdt>
          <w:sdtPr>
            <w:rPr>
              <w:b/>
              <w:sz w:val="24"/>
              <w:szCs w:val="24"/>
            </w:rPr>
            <w:id w:val="188713725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97526195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06629488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1279624"/>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35616508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567E72" w:rsidRDefault="003C1352" w:rsidP="00995D67">
            <w:pPr>
              <w:pStyle w:val="ListParagraph"/>
              <w:numPr>
                <w:ilvl w:val="0"/>
                <w:numId w:val="20"/>
              </w:numPr>
              <w:rPr>
                <w:sz w:val="24"/>
                <w:szCs w:val="24"/>
              </w:rPr>
            </w:pPr>
            <w:r w:rsidRPr="00567E72">
              <w:rPr>
                <w:sz w:val="24"/>
                <w:szCs w:val="24"/>
              </w:rPr>
              <w:t>Possesse</w:t>
            </w:r>
            <w:r w:rsidR="00567E72">
              <w:rPr>
                <w:sz w:val="24"/>
                <w:szCs w:val="24"/>
              </w:rPr>
              <w:t>s obvious enthusiasm and energy</w:t>
            </w:r>
            <w:r w:rsidR="00567E72">
              <w:rPr>
                <w:sz w:val="24"/>
                <w:szCs w:val="24"/>
              </w:rPr>
              <w:br/>
            </w:r>
          </w:p>
        </w:tc>
        <w:sdt>
          <w:sdtPr>
            <w:rPr>
              <w:b/>
              <w:sz w:val="24"/>
              <w:szCs w:val="24"/>
            </w:rPr>
            <w:id w:val="120968818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213077740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67600098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608346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sdt>
          <w:sdtPr>
            <w:rPr>
              <w:b/>
              <w:sz w:val="24"/>
              <w:szCs w:val="24"/>
            </w:rPr>
            <w:id w:val="163975583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567E72" w:rsidRDefault="003C1352" w:rsidP="00995D67">
                <w:pPr>
                  <w:jc w:val="center"/>
                  <w:rPr>
                    <w:sz w:val="24"/>
                    <w:szCs w:val="24"/>
                  </w:rPr>
                </w:pPr>
                <w:r w:rsidRPr="00567E72">
                  <w:rPr>
                    <w:rFonts w:ascii="MS Gothic" w:eastAsia="MS Gothic" w:hAnsi="MS Gothic" w:hint="eastAsia"/>
                    <w:b/>
                    <w:sz w:val="24"/>
                    <w:szCs w:val="24"/>
                  </w:rPr>
                  <w:t>☐</w:t>
                </w:r>
              </w:p>
            </w:tc>
          </w:sdtContent>
        </w:sdt>
      </w:tr>
      <w:tr w:rsidR="003C1352" w:rsidTr="008952DA">
        <w:trPr>
          <w:trHeight w:val="2254"/>
        </w:trPr>
        <w:tc>
          <w:tcPr>
            <w:tcW w:w="2884" w:type="dxa"/>
          </w:tcPr>
          <w:p w:rsidR="003C1352" w:rsidRPr="00567E72" w:rsidRDefault="003C1352" w:rsidP="00995D67">
            <w:pPr>
              <w:rPr>
                <w:b/>
                <w:sz w:val="24"/>
                <w:szCs w:val="24"/>
              </w:rPr>
            </w:pPr>
            <w:r w:rsidRPr="00567E72">
              <w:rPr>
                <w:b/>
                <w:sz w:val="24"/>
                <w:szCs w:val="24"/>
              </w:rPr>
              <w:t>Comments:</w:t>
            </w:r>
          </w:p>
          <w:p w:rsidR="003C1352" w:rsidRPr="00567E72" w:rsidRDefault="003C1352" w:rsidP="00995D67">
            <w:pPr>
              <w:rPr>
                <w:b/>
                <w:sz w:val="24"/>
                <w:szCs w:val="24"/>
              </w:rPr>
            </w:pPr>
          </w:p>
          <w:p w:rsidR="003C1352" w:rsidRPr="00567E72" w:rsidRDefault="003C1352" w:rsidP="00995D67">
            <w:pPr>
              <w:rPr>
                <w:b/>
                <w:sz w:val="24"/>
                <w:szCs w:val="24"/>
              </w:rPr>
            </w:pPr>
          </w:p>
        </w:tc>
        <w:tc>
          <w:tcPr>
            <w:tcW w:w="12730" w:type="dxa"/>
            <w:gridSpan w:val="6"/>
          </w:tcPr>
          <w:p w:rsidR="003C1352" w:rsidRPr="00567E72" w:rsidRDefault="003C1352" w:rsidP="00995D67">
            <w:pPr>
              <w:rPr>
                <w:sz w:val="24"/>
                <w:szCs w:val="24"/>
              </w:rPr>
            </w:pPr>
          </w:p>
        </w:tc>
      </w:tr>
    </w:tbl>
    <w:p w:rsidR="00FE232F" w:rsidRDefault="00FE232F" w:rsidP="00FE232F">
      <w:pPr>
        <w:pStyle w:val="ListParagraph"/>
        <w:spacing w:after="0"/>
        <w:rPr>
          <w:b/>
          <w:sz w:val="28"/>
          <w:szCs w:val="28"/>
        </w:rPr>
      </w:pPr>
    </w:p>
    <w:p w:rsidR="003C1352" w:rsidRPr="00BD28AD" w:rsidRDefault="003C1352" w:rsidP="003C1352">
      <w:pPr>
        <w:pStyle w:val="ListParagraph"/>
        <w:numPr>
          <w:ilvl w:val="0"/>
          <w:numId w:val="11"/>
        </w:numPr>
        <w:spacing w:after="0"/>
        <w:rPr>
          <w:b/>
          <w:sz w:val="28"/>
          <w:szCs w:val="28"/>
        </w:rPr>
      </w:pPr>
      <w:r w:rsidRPr="00BD28AD">
        <w:rPr>
          <w:b/>
          <w:sz w:val="28"/>
          <w:szCs w:val="28"/>
        </w:rPr>
        <w:t>Honesty, Integrity &amp; Diversity</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45"/>
        <w:gridCol w:w="3719"/>
        <w:gridCol w:w="1542"/>
        <w:gridCol w:w="1542"/>
        <w:gridCol w:w="1542"/>
        <w:gridCol w:w="1542"/>
        <w:gridCol w:w="1542"/>
      </w:tblGrid>
      <w:tr w:rsidR="003C1352" w:rsidTr="00995D67">
        <w:tc>
          <w:tcPr>
            <w:tcW w:w="7109" w:type="dxa"/>
            <w:gridSpan w:val="2"/>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995D67">
        <w:tc>
          <w:tcPr>
            <w:tcW w:w="7109" w:type="dxa"/>
            <w:gridSpan w:val="2"/>
            <w:shd w:val="clear" w:color="auto" w:fill="F2F2F2" w:themeFill="background1" w:themeFillShade="F2"/>
          </w:tcPr>
          <w:p w:rsidR="003C1352" w:rsidRPr="00BD28AD" w:rsidRDefault="003C1352" w:rsidP="00BD28AD">
            <w:pPr>
              <w:pStyle w:val="ListParagraph"/>
              <w:numPr>
                <w:ilvl w:val="0"/>
                <w:numId w:val="21"/>
              </w:numPr>
              <w:rPr>
                <w:sz w:val="24"/>
                <w:szCs w:val="24"/>
              </w:rPr>
            </w:pPr>
            <w:r w:rsidRPr="00BD28AD">
              <w:rPr>
                <w:sz w:val="24"/>
                <w:szCs w:val="24"/>
              </w:rPr>
              <w:t xml:space="preserve">Knows </w:t>
            </w:r>
            <w:r w:rsidR="00BD28AD">
              <w:rPr>
                <w:sz w:val="24"/>
                <w:szCs w:val="24"/>
              </w:rPr>
              <w:t>own strengths and limitations</w:t>
            </w:r>
            <w:r w:rsidR="00BD28AD">
              <w:rPr>
                <w:sz w:val="24"/>
                <w:szCs w:val="24"/>
              </w:rPr>
              <w:br/>
            </w:r>
          </w:p>
        </w:tc>
        <w:sdt>
          <w:sdtPr>
            <w:rPr>
              <w:b/>
              <w:sz w:val="24"/>
              <w:szCs w:val="24"/>
            </w:rPr>
            <w:id w:val="-4892783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3066196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730056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73616815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6706140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1"/>
              </w:numPr>
              <w:rPr>
                <w:rFonts w:asciiTheme="minorHAnsi" w:hAnsiTheme="minorHAnsi"/>
                <w:sz w:val="24"/>
                <w:szCs w:val="24"/>
              </w:rPr>
            </w:pPr>
            <w:r w:rsidRPr="00BD28AD">
              <w:rPr>
                <w:rFonts w:asciiTheme="minorHAnsi" w:hAnsiTheme="minorHAnsi"/>
                <w:sz w:val="24"/>
                <w:szCs w:val="24"/>
              </w:rPr>
              <w:t>Open to feedback and criticism</w:t>
            </w:r>
            <w:r w:rsidR="00BD28AD">
              <w:rPr>
                <w:rFonts w:asciiTheme="minorHAnsi" w:hAnsiTheme="minorHAnsi"/>
                <w:sz w:val="24"/>
                <w:szCs w:val="24"/>
              </w:rPr>
              <w:br/>
            </w:r>
          </w:p>
        </w:tc>
        <w:sdt>
          <w:sdtPr>
            <w:rPr>
              <w:b/>
              <w:sz w:val="24"/>
              <w:szCs w:val="24"/>
            </w:rPr>
            <w:id w:val="-79814245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42930967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2280812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611037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97279095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1"/>
              </w:numPr>
              <w:rPr>
                <w:rFonts w:asciiTheme="minorHAnsi" w:hAnsiTheme="minorHAnsi"/>
                <w:sz w:val="24"/>
                <w:szCs w:val="24"/>
              </w:rPr>
            </w:pPr>
            <w:r w:rsidRPr="00BD28AD">
              <w:rPr>
                <w:rFonts w:asciiTheme="minorHAnsi" w:hAnsiTheme="minorHAnsi"/>
                <w:sz w:val="24"/>
                <w:szCs w:val="24"/>
              </w:rPr>
              <w:t>Treats others</w:t>
            </w:r>
            <w:r w:rsidR="00BD28AD">
              <w:rPr>
                <w:rFonts w:asciiTheme="minorHAnsi" w:hAnsiTheme="minorHAnsi"/>
                <w:sz w:val="24"/>
                <w:szCs w:val="24"/>
              </w:rPr>
              <w:t xml:space="preserve"> with respect and consideration</w:t>
            </w:r>
            <w:r w:rsidR="00BD28AD">
              <w:rPr>
                <w:rFonts w:asciiTheme="minorHAnsi" w:hAnsiTheme="minorHAnsi"/>
                <w:sz w:val="24"/>
                <w:szCs w:val="24"/>
              </w:rPr>
              <w:br/>
            </w:r>
          </w:p>
        </w:tc>
        <w:sdt>
          <w:sdtPr>
            <w:rPr>
              <w:b/>
              <w:sz w:val="24"/>
              <w:szCs w:val="24"/>
            </w:rPr>
            <w:id w:val="-47945479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5724521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03279295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0360778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464514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1"/>
              </w:numPr>
              <w:rPr>
                <w:rFonts w:asciiTheme="minorHAnsi" w:hAnsiTheme="minorHAnsi"/>
                <w:sz w:val="24"/>
                <w:szCs w:val="24"/>
              </w:rPr>
            </w:pPr>
            <w:r w:rsidRPr="00BD28AD">
              <w:rPr>
                <w:rFonts w:asciiTheme="minorHAnsi" w:hAnsiTheme="minorHAnsi"/>
                <w:sz w:val="24"/>
                <w:szCs w:val="24"/>
              </w:rPr>
              <w:t>Is seen as an honest, reliable and valu</w:t>
            </w:r>
            <w:r w:rsidR="00BD28AD">
              <w:rPr>
                <w:rFonts w:asciiTheme="minorHAnsi" w:hAnsiTheme="minorHAnsi"/>
                <w:sz w:val="24"/>
                <w:szCs w:val="24"/>
              </w:rPr>
              <w:t>able member of the organisation</w:t>
            </w:r>
            <w:r w:rsidR="00BD28AD">
              <w:rPr>
                <w:rFonts w:asciiTheme="minorHAnsi" w:hAnsiTheme="minorHAnsi"/>
                <w:sz w:val="24"/>
                <w:szCs w:val="24"/>
              </w:rPr>
              <w:br/>
            </w:r>
          </w:p>
        </w:tc>
        <w:sdt>
          <w:sdtPr>
            <w:rPr>
              <w:b/>
              <w:sz w:val="24"/>
              <w:szCs w:val="24"/>
            </w:rPr>
            <w:id w:val="1180781094"/>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726221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43515822"/>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80243230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47089717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1"/>
              </w:numPr>
              <w:rPr>
                <w:sz w:val="24"/>
                <w:szCs w:val="24"/>
              </w:rPr>
            </w:pPr>
            <w:r w:rsidRPr="00BD28AD">
              <w:rPr>
                <w:sz w:val="24"/>
                <w:szCs w:val="24"/>
              </w:rPr>
              <w:t xml:space="preserve">Accepts </w:t>
            </w:r>
            <w:r w:rsidR="00BD28AD">
              <w:rPr>
                <w:sz w:val="24"/>
                <w:szCs w:val="24"/>
              </w:rPr>
              <w:t>responsibility for own mistakes</w:t>
            </w:r>
            <w:r w:rsidR="00BD28AD">
              <w:rPr>
                <w:sz w:val="24"/>
                <w:szCs w:val="24"/>
              </w:rPr>
              <w:br/>
            </w:r>
          </w:p>
        </w:tc>
        <w:sdt>
          <w:sdtPr>
            <w:rPr>
              <w:b/>
              <w:sz w:val="24"/>
              <w:szCs w:val="24"/>
            </w:rPr>
            <w:id w:val="184605351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88240049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5609327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48682859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3046265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1"/>
              </w:numPr>
              <w:rPr>
                <w:sz w:val="24"/>
                <w:szCs w:val="24"/>
              </w:rPr>
            </w:pPr>
            <w:r w:rsidRPr="00BD28AD">
              <w:rPr>
                <w:sz w:val="24"/>
                <w:szCs w:val="24"/>
              </w:rPr>
              <w:t xml:space="preserve">Avoids bias in </w:t>
            </w:r>
            <w:r w:rsidR="00BD28AD">
              <w:rPr>
                <w:sz w:val="24"/>
                <w:szCs w:val="24"/>
              </w:rPr>
              <w:t>attitude or treatment of people</w:t>
            </w:r>
            <w:r w:rsidR="00BD28AD">
              <w:rPr>
                <w:sz w:val="24"/>
                <w:szCs w:val="24"/>
              </w:rPr>
              <w:br/>
            </w:r>
          </w:p>
        </w:tc>
        <w:sdt>
          <w:sdtPr>
            <w:rPr>
              <w:b/>
              <w:sz w:val="24"/>
              <w:szCs w:val="24"/>
            </w:rPr>
            <w:id w:val="191365003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09816908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95146147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80182864"/>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5391083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1"/>
              </w:numPr>
              <w:rPr>
                <w:sz w:val="24"/>
                <w:szCs w:val="24"/>
              </w:rPr>
            </w:pPr>
            <w:r w:rsidRPr="00BD28AD">
              <w:rPr>
                <w:sz w:val="24"/>
                <w:szCs w:val="24"/>
              </w:rPr>
              <w:t xml:space="preserve">Is not influenced by friendship considerations </w:t>
            </w:r>
            <w:r w:rsidR="00BD28AD">
              <w:rPr>
                <w:sz w:val="24"/>
                <w:szCs w:val="24"/>
              </w:rPr>
              <w:t>when a tough decision is needed</w:t>
            </w:r>
            <w:r w:rsidR="00BD28AD">
              <w:rPr>
                <w:sz w:val="24"/>
                <w:szCs w:val="24"/>
              </w:rPr>
              <w:br/>
            </w:r>
          </w:p>
        </w:tc>
        <w:sdt>
          <w:sdtPr>
            <w:rPr>
              <w:b/>
              <w:sz w:val="24"/>
              <w:szCs w:val="24"/>
            </w:rPr>
            <w:id w:val="-143466513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12268151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1635642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30669857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4960560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Tr="008952DA">
        <w:trPr>
          <w:trHeight w:val="2117"/>
        </w:trPr>
        <w:tc>
          <w:tcPr>
            <w:tcW w:w="2884" w:type="dxa"/>
          </w:tcPr>
          <w:p w:rsidR="003C1352" w:rsidRPr="00BD28AD" w:rsidRDefault="003C1352" w:rsidP="00995D67">
            <w:pPr>
              <w:rPr>
                <w:b/>
                <w:sz w:val="24"/>
                <w:szCs w:val="24"/>
              </w:rPr>
            </w:pPr>
            <w:r w:rsidRPr="00BD28AD">
              <w:rPr>
                <w:b/>
                <w:sz w:val="24"/>
                <w:szCs w:val="24"/>
              </w:rPr>
              <w:t>Comments:</w:t>
            </w:r>
          </w:p>
          <w:p w:rsidR="003C1352" w:rsidRPr="00BD28AD" w:rsidRDefault="003C1352" w:rsidP="00995D67">
            <w:pPr>
              <w:rPr>
                <w:b/>
                <w:sz w:val="24"/>
                <w:szCs w:val="24"/>
              </w:rPr>
            </w:pPr>
          </w:p>
          <w:p w:rsidR="003C1352" w:rsidRPr="00BD28AD" w:rsidRDefault="003C1352" w:rsidP="00995D67">
            <w:pPr>
              <w:rPr>
                <w:b/>
                <w:sz w:val="24"/>
                <w:szCs w:val="24"/>
              </w:rPr>
            </w:pPr>
          </w:p>
        </w:tc>
        <w:tc>
          <w:tcPr>
            <w:tcW w:w="12730" w:type="dxa"/>
            <w:gridSpan w:val="6"/>
          </w:tcPr>
          <w:p w:rsidR="003C1352" w:rsidRPr="00BD28AD" w:rsidRDefault="003C1352" w:rsidP="00995D67">
            <w:pPr>
              <w:rPr>
                <w:sz w:val="24"/>
                <w:szCs w:val="24"/>
              </w:rPr>
            </w:pPr>
          </w:p>
        </w:tc>
      </w:tr>
    </w:tbl>
    <w:p w:rsidR="008952DA" w:rsidRPr="008952DA" w:rsidRDefault="008952DA" w:rsidP="008952DA">
      <w:pPr>
        <w:spacing w:after="0"/>
        <w:rPr>
          <w:b/>
          <w:sz w:val="28"/>
          <w:szCs w:val="28"/>
        </w:rPr>
      </w:pPr>
      <w:bookmarkStart w:id="0" w:name="_GoBack"/>
      <w:bookmarkEnd w:id="0"/>
    </w:p>
    <w:p w:rsidR="003C1352" w:rsidRPr="00BD28AD" w:rsidRDefault="003C1352" w:rsidP="003C1352">
      <w:pPr>
        <w:pStyle w:val="ListParagraph"/>
        <w:numPr>
          <w:ilvl w:val="0"/>
          <w:numId w:val="13"/>
        </w:numPr>
        <w:spacing w:after="0"/>
        <w:rPr>
          <w:b/>
          <w:sz w:val="28"/>
          <w:szCs w:val="28"/>
        </w:rPr>
      </w:pPr>
      <w:r w:rsidRPr="00BD28AD">
        <w:rPr>
          <w:b/>
          <w:sz w:val="28"/>
          <w:szCs w:val="28"/>
        </w:rPr>
        <w:lastRenderedPageBreak/>
        <w:t>Management</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59"/>
        <w:gridCol w:w="3720"/>
        <w:gridCol w:w="1539"/>
        <w:gridCol w:w="1539"/>
        <w:gridCol w:w="1539"/>
        <w:gridCol w:w="1539"/>
        <w:gridCol w:w="1539"/>
      </w:tblGrid>
      <w:tr w:rsidR="003C1352" w:rsidTr="00995D67">
        <w:tc>
          <w:tcPr>
            <w:tcW w:w="7109" w:type="dxa"/>
            <w:gridSpan w:val="2"/>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2"/>
              </w:numPr>
              <w:rPr>
                <w:sz w:val="24"/>
                <w:szCs w:val="24"/>
              </w:rPr>
            </w:pPr>
            <w:r w:rsidRPr="00BD28AD">
              <w:rPr>
                <w:sz w:val="24"/>
                <w:szCs w:val="24"/>
              </w:rPr>
              <w:t>Manages own time e</w:t>
            </w:r>
            <w:r w:rsidR="00BD28AD">
              <w:rPr>
                <w:sz w:val="24"/>
                <w:szCs w:val="24"/>
              </w:rPr>
              <w:t>ffectively</w:t>
            </w:r>
            <w:r w:rsidR="00BD28AD">
              <w:rPr>
                <w:sz w:val="24"/>
                <w:szCs w:val="24"/>
              </w:rPr>
              <w:br/>
            </w:r>
          </w:p>
        </w:tc>
        <w:sdt>
          <w:sdtPr>
            <w:rPr>
              <w:b/>
              <w:sz w:val="24"/>
              <w:szCs w:val="24"/>
            </w:rPr>
            <w:id w:val="-120039157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4110266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0356004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8156376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97451462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2"/>
              </w:numPr>
              <w:rPr>
                <w:rFonts w:asciiTheme="minorHAnsi" w:hAnsiTheme="minorHAnsi"/>
                <w:sz w:val="24"/>
                <w:szCs w:val="24"/>
              </w:rPr>
            </w:pPr>
            <w:r w:rsidRPr="00BD28AD">
              <w:rPr>
                <w:rFonts w:asciiTheme="minorHAnsi" w:hAnsiTheme="minorHAnsi"/>
                <w:sz w:val="24"/>
                <w:szCs w:val="24"/>
              </w:rPr>
              <w:t>Delegates aut</w:t>
            </w:r>
            <w:r w:rsidR="00BD28AD">
              <w:rPr>
                <w:rFonts w:asciiTheme="minorHAnsi" w:hAnsiTheme="minorHAnsi"/>
                <w:sz w:val="24"/>
                <w:szCs w:val="24"/>
              </w:rPr>
              <w:t>hority; encourages independence</w:t>
            </w:r>
            <w:r w:rsidR="00BD28AD">
              <w:rPr>
                <w:rFonts w:asciiTheme="minorHAnsi" w:hAnsiTheme="minorHAnsi"/>
                <w:sz w:val="24"/>
                <w:szCs w:val="24"/>
              </w:rPr>
              <w:br/>
            </w:r>
          </w:p>
        </w:tc>
        <w:sdt>
          <w:sdtPr>
            <w:rPr>
              <w:b/>
              <w:sz w:val="24"/>
              <w:szCs w:val="24"/>
            </w:rPr>
            <w:id w:val="202312617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758640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0419030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90151279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13971850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2"/>
              </w:numPr>
              <w:rPr>
                <w:rFonts w:asciiTheme="minorHAnsi" w:hAnsiTheme="minorHAnsi"/>
                <w:sz w:val="24"/>
                <w:szCs w:val="24"/>
              </w:rPr>
            </w:pPr>
            <w:r w:rsidRPr="00BD28AD">
              <w:rPr>
                <w:rFonts w:asciiTheme="minorHAnsi" w:hAnsiTheme="minorHAnsi"/>
                <w:sz w:val="24"/>
                <w:szCs w:val="24"/>
              </w:rPr>
              <w:t>Holds people accountable and ta</w:t>
            </w:r>
            <w:r w:rsidR="00BD28AD">
              <w:rPr>
                <w:rFonts w:asciiTheme="minorHAnsi" w:hAnsiTheme="minorHAnsi"/>
                <w:sz w:val="24"/>
                <w:szCs w:val="24"/>
              </w:rPr>
              <w:t xml:space="preserve">kes actions with </w:t>
            </w:r>
            <w:r w:rsidR="00BD28AD">
              <w:rPr>
                <w:rFonts w:asciiTheme="minorHAnsi" w:hAnsiTheme="minorHAnsi"/>
                <w:sz w:val="24"/>
                <w:szCs w:val="24"/>
              </w:rPr>
              <w:br/>
              <w:t>non-performers</w:t>
            </w:r>
            <w:r w:rsidR="00BD28AD">
              <w:rPr>
                <w:rFonts w:asciiTheme="minorHAnsi" w:hAnsiTheme="minorHAnsi"/>
                <w:sz w:val="24"/>
                <w:szCs w:val="24"/>
              </w:rPr>
              <w:br/>
            </w:r>
          </w:p>
        </w:tc>
        <w:sdt>
          <w:sdtPr>
            <w:rPr>
              <w:b/>
              <w:sz w:val="24"/>
              <w:szCs w:val="24"/>
            </w:rPr>
            <w:id w:val="-58114602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665871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4536468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5981125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87871222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2"/>
              </w:numPr>
              <w:rPr>
                <w:sz w:val="24"/>
                <w:szCs w:val="24"/>
              </w:rPr>
            </w:pPr>
            <w:r w:rsidRPr="00BD28AD">
              <w:rPr>
                <w:sz w:val="24"/>
                <w:szCs w:val="24"/>
              </w:rPr>
              <w:t>Resolves conflict or potential con</w:t>
            </w:r>
            <w:r w:rsidR="00BD28AD">
              <w:rPr>
                <w:sz w:val="24"/>
                <w:szCs w:val="24"/>
              </w:rPr>
              <w:t>flict in a constructive manner</w:t>
            </w:r>
            <w:r w:rsidR="00BD28AD">
              <w:rPr>
                <w:sz w:val="24"/>
                <w:szCs w:val="24"/>
              </w:rPr>
              <w:br/>
            </w:r>
          </w:p>
        </w:tc>
        <w:sdt>
          <w:sdtPr>
            <w:rPr>
              <w:b/>
              <w:sz w:val="24"/>
              <w:szCs w:val="24"/>
            </w:rPr>
            <w:id w:val="-99827224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95220627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79906644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32555246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7403990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2"/>
              </w:numPr>
              <w:rPr>
                <w:sz w:val="24"/>
                <w:szCs w:val="24"/>
              </w:rPr>
            </w:pPr>
            <w:r w:rsidRPr="00BD28AD">
              <w:rPr>
                <w:sz w:val="24"/>
                <w:szCs w:val="24"/>
              </w:rPr>
              <w:t>Manages internal and external relationshi</w:t>
            </w:r>
            <w:r w:rsidR="00BD28AD">
              <w:rPr>
                <w:sz w:val="24"/>
                <w:szCs w:val="24"/>
              </w:rPr>
              <w:t>ps to gain acceptance of change</w:t>
            </w:r>
            <w:r w:rsidR="00BD28AD">
              <w:rPr>
                <w:sz w:val="24"/>
                <w:szCs w:val="24"/>
              </w:rPr>
              <w:br/>
            </w:r>
          </w:p>
        </w:tc>
        <w:sdt>
          <w:sdtPr>
            <w:rPr>
              <w:b/>
              <w:sz w:val="24"/>
              <w:szCs w:val="24"/>
            </w:rPr>
            <w:id w:val="161363724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819470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83681058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910800604"/>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47267575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2"/>
              </w:numPr>
              <w:rPr>
                <w:sz w:val="24"/>
                <w:szCs w:val="24"/>
              </w:rPr>
            </w:pPr>
            <w:r w:rsidRPr="00BD28AD">
              <w:rPr>
                <w:sz w:val="24"/>
                <w:szCs w:val="24"/>
              </w:rPr>
              <w:t xml:space="preserve">Identifies and assesses the risk </w:t>
            </w:r>
            <w:r w:rsidR="00BD28AD">
              <w:rPr>
                <w:sz w:val="24"/>
                <w:szCs w:val="24"/>
              </w:rPr>
              <w:t>associated with key decisions</w:t>
            </w:r>
            <w:r w:rsidR="00BD28AD">
              <w:rPr>
                <w:sz w:val="24"/>
                <w:szCs w:val="24"/>
              </w:rPr>
              <w:br/>
            </w:r>
          </w:p>
        </w:tc>
        <w:sdt>
          <w:sdtPr>
            <w:rPr>
              <w:b/>
              <w:sz w:val="24"/>
              <w:szCs w:val="24"/>
            </w:rPr>
            <w:id w:val="135684761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51265816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13228800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1308532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187540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2"/>
              </w:numPr>
              <w:rPr>
                <w:sz w:val="24"/>
                <w:szCs w:val="24"/>
              </w:rPr>
            </w:pPr>
            <w:r w:rsidRPr="00BD28AD">
              <w:rPr>
                <w:sz w:val="24"/>
                <w:szCs w:val="24"/>
              </w:rPr>
              <w:t>Manages sensitive interp</w:t>
            </w:r>
            <w:r w:rsidR="00BD28AD">
              <w:rPr>
                <w:sz w:val="24"/>
                <w:szCs w:val="24"/>
              </w:rPr>
              <w:t>ersonal situations effectively</w:t>
            </w:r>
            <w:r w:rsidR="00BD28AD">
              <w:rPr>
                <w:sz w:val="24"/>
                <w:szCs w:val="24"/>
              </w:rPr>
              <w:br/>
            </w:r>
          </w:p>
        </w:tc>
        <w:sdt>
          <w:sdtPr>
            <w:rPr>
              <w:b/>
              <w:sz w:val="24"/>
              <w:szCs w:val="24"/>
            </w:rPr>
            <w:id w:val="28014939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1486236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3392881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3404400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98630920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Tr="00BD28AD">
        <w:trPr>
          <w:trHeight w:val="2258"/>
        </w:trPr>
        <w:tc>
          <w:tcPr>
            <w:tcW w:w="2884" w:type="dxa"/>
          </w:tcPr>
          <w:p w:rsidR="003C1352" w:rsidRPr="00BD28AD" w:rsidRDefault="003C1352" w:rsidP="00995D67">
            <w:pPr>
              <w:rPr>
                <w:b/>
                <w:sz w:val="24"/>
                <w:szCs w:val="24"/>
              </w:rPr>
            </w:pPr>
            <w:r w:rsidRPr="00BD28AD">
              <w:rPr>
                <w:b/>
                <w:sz w:val="24"/>
                <w:szCs w:val="24"/>
              </w:rPr>
              <w:t>Comments:</w:t>
            </w:r>
          </w:p>
          <w:p w:rsidR="003C1352" w:rsidRPr="00BD28AD" w:rsidRDefault="003C1352" w:rsidP="00995D67">
            <w:pPr>
              <w:rPr>
                <w:b/>
                <w:sz w:val="24"/>
                <w:szCs w:val="24"/>
              </w:rPr>
            </w:pPr>
          </w:p>
          <w:p w:rsidR="003C1352" w:rsidRPr="00BD28AD" w:rsidRDefault="003C1352" w:rsidP="00995D67">
            <w:pPr>
              <w:rPr>
                <w:b/>
                <w:sz w:val="24"/>
                <w:szCs w:val="24"/>
              </w:rPr>
            </w:pPr>
          </w:p>
        </w:tc>
        <w:tc>
          <w:tcPr>
            <w:tcW w:w="12730" w:type="dxa"/>
            <w:gridSpan w:val="6"/>
          </w:tcPr>
          <w:p w:rsidR="003C1352" w:rsidRPr="00BD28AD" w:rsidRDefault="003C1352" w:rsidP="00BD28AD">
            <w:pPr>
              <w:rPr>
                <w:sz w:val="24"/>
                <w:szCs w:val="24"/>
              </w:rPr>
            </w:pPr>
          </w:p>
        </w:tc>
      </w:tr>
    </w:tbl>
    <w:p w:rsidR="003C1352" w:rsidRPr="00BD28AD" w:rsidRDefault="003C1352" w:rsidP="003C1352">
      <w:pPr>
        <w:pStyle w:val="ListParagraph"/>
        <w:numPr>
          <w:ilvl w:val="0"/>
          <w:numId w:val="15"/>
        </w:numPr>
        <w:spacing w:after="0"/>
        <w:rPr>
          <w:b/>
          <w:sz w:val="28"/>
          <w:szCs w:val="28"/>
        </w:rPr>
      </w:pPr>
      <w:r w:rsidRPr="00BD28AD">
        <w:rPr>
          <w:b/>
          <w:sz w:val="28"/>
          <w:szCs w:val="28"/>
        </w:rPr>
        <w:lastRenderedPageBreak/>
        <w:t>Innovative thinking</w:t>
      </w: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68"/>
        <w:gridCol w:w="3721"/>
        <w:gridCol w:w="1537"/>
        <w:gridCol w:w="1537"/>
        <w:gridCol w:w="1537"/>
        <w:gridCol w:w="1537"/>
        <w:gridCol w:w="1537"/>
      </w:tblGrid>
      <w:tr w:rsidR="003C1352" w:rsidTr="006025FA">
        <w:tc>
          <w:tcPr>
            <w:tcW w:w="6489" w:type="dxa"/>
            <w:gridSpan w:val="2"/>
            <w:tcBorders>
              <w:bottom w:val="single" w:sz="4" w:space="0" w:color="auto"/>
            </w:tcBorders>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537"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537"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537"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537"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537"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6025FA">
        <w:trPr>
          <w:trHeight w:val="803"/>
        </w:trPr>
        <w:tc>
          <w:tcPr>
            <w:tcW w:w="6489" w:type="dxa"/>
            <w:gridSpan w:val="2"/>
            <w:tcBorders>
              <w:bottom w:val="single" w:sz="4" w:space="0" w:color="auto"/>
            </w:tcBorders>
            <w:shd w:val="clear" w:color="auto" w:fill="F2F2F2" w:themeFill="background1" w:themeFillShade="F2"/>
          </w:tcPr>
          <w:p w:rsidR="003C1352" w:rsidRPr="00BD28AD" w:rsidRDefault="003C1352" w:rsidP="00995D67">
            <w:pPr>
              <w:pStyle w:val="ListParagraph"/>
              <w:numPr>
                <w:ilvl w:val="0"/>
                <w:numId w:val="23"/>
              </w:numPr>
              <w:rPr>
                <w:sz w:val="24"/>
                <w:szCs w:val="24"/>
              </w:rPr>
            </w:pPr>
            <w:r w:rsidRPr="00BD28AD">
              <w:rPr>
                <w:sz w:val="24"/>
                <w:szCs w:val="24"/>
              </w:rPr>
              <w:t xml:space="preserve">Recognises opportunities and initiates actions to capitalise on </w:t>
            </w:r>
            <w:r w:rsidR="00BD28AD" w:rsidRPr="00BD28AD">
              <w:rPr>
                <w:sz w:val="24"/>
                <w:szCs w:val="24"/>
              </w:rPr>
              <w:t>them</w:t>
            </w:r>
            <w:r w:rsidR="00BD28AD" w:rsidRPr="00BD28AD">
              <w:rPr>
                <w:sz w:val="24"/>
                <w:szCs w:val="24"/>
              </w:rPr>
              <w:br/>
            </w:r>
          </w:p>
        </w:tc>
        <w:sdt>
          <w:sdtPr>
            <w:rPr>
              <w:b/>
              <w:sz w:val="24"/>
              <w:szCs w:val="24"/>
            </w:rPr>
            <w:id w:val="580650251"/>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45373543"/>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87662388"/>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0468387"/>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61938525"/>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6025FA">
        <w:tc>
          <w:tcPr>
            <w:tcW w:w="6489" w:type="dxa"/>
            <w:gridSpan w:val="2"/>
            <w:tcBorders>
              <w:top w:val="single" w:sz="4" w:space="0" w:color="auto"/>
            </w:tcBorders>
            <w:shd w:val="clear" w:color="auto" w:fill="auto"/>
          </w:tcPr>
          <w:p w:rsidR="003C1352" w:rsidRPr="00BD28AD" w:rsidRDefault="003C1352" w:rsidP="00995D67">
            <w:pPr>
              <w:pStyle w:val="ListParagraph"/>
              <w:numPr>
                <w:ilvl w:val="0"/>
                <w:numId w:val="23"/>
              </w:numPr>
              <w:rPr>
                <w:rFonts w:asciiTheme="minorHAnsi" w:hAnsiTheme="minorHAnsi"/>
                <w:sz w:val="24"/>
                <w:szCs w:val="24"/>
              </w:rPr>
            </w:pPr>
            <w:r w:rsidRPr="00BD28AD">
              <w:rPr>
                <w:rFonts w:asciiTheme="minorHAnsi" w:hAnsiTheme="minorHAnsi"/>
                <w:sz w:val="24"/>
                <w:szCs w:val="24"/>
              </w:rPr>
              <w:t>Takes a new idea, building support among employees and membe</w:t>
            </w:r>
            <w:r w:rsidR="00BD28AD" w:rsidRPr="00BD28AD">
              <w:rPr>
                <w:rFonts w:asciiTheme="minorHAnsi" w:hAnsiTheme="minorHAnsi"/>
                <w:sz w:val="24"/>
                <w:szCs w:val="24"/>
              </w:rPr>
              <w:t>rs and brings ideas to fruition</w:t>
            </w:r>
            <w:r w:rsidR="00BD28AD" w:rsidRPr="00BD28AD">
              <w:rPr>
                <w:rFonts w:asciiTheme="minorHAnsi" w:hAnsiTheme="minorHAnsi"/>
                <w:sz w:val="24"/>
                <w:szCs w:val="24"/>
              </w:rPr>
              <w:br/>
            </w:r>
          </w:p>
        </w:tc>
        <w:sdt>
          <w:sdtPr>
            <w:rPr>
              <w:b/>
              <w:sz w:val="24"/>
              <w:szCs w:val="24"/>
            </w:rPr>
            <w:id w:val="151730425"/>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09644265"/>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01931864"/>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6421593"/>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41164415"/>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6025FA">
        <w:tc>
          <w:tcPr>
            <w:tcW w:w="6489" w:type="dxa"/>
            <w:gridSpan w:val="2"/>
            <w:shd w:val="clear" w:color="auto" w:fill="F2F2F2" w:themeFill="background1" w:themeFillShade="F2"/>
          </w:tcPr>
          <w:p w:rsidR="003C1352" w:rsidRPr="00BD28AD" w:rsidRDefault="003C1352" w:rsidP="00995D67">
            <w:pPr>
              <w:pStyle w:val="ListParagraph"/>
              <w:numPr>
                <w:ilvl w:val="0"/>
                <w:numId w:val="23"/>
              </w:numPr>
              <w:rPr>
                <w:rFonts w:asciiTheme="minorHAnsi" w:hAnsiTheme="minorHAnsi"/>
                <w:sz w:val="24"/>
                <w:szCs w:val="24"/>
              </w:rPr>
            </w:pPr>
            <w:r w:rsidRPr="00BD28AD">
              <w:rPr>
                <w:rFonts w:asciiTheme="minorHAnsi" w:hAnsiTheme="minorHAnsi"/>
                <w:sz w:val="24"/>
                <w:szCs w:val="24"/>
              </w:rPr>
              <w:t>Embraces and champions new ideas and en</w:t>
            </w:r>
            <w:r w:rsidR="00BD28AD" w:rsidRPr="00BD28AD">
              <w:rPr>
                <w:rFonts w:asciiTheme="minorHAnsi" w:hAnsiTheme="minorHAnsi"/>
                <w:sz w:val="24"/>
                <w:szCs w:val="24"/>
              </w:rPr>
              <w:t>courages others to do likewise</w:t>
            </w:r>
            <w:r w:rsidR="00BD28AD" w:rsidRPr="00BD28AD">
              <w:rPr>
                <w:rFonts w:asciiTheme="minorHAnsi" w:hAnsiTheme="minorHAnsi"/>
                <w:sz w:val="24"/>
                <w:szCs w:val="24"/>
              </w:rPr>
              <w:br/>
            </w:r>
          </w:p>
        </w:tc>
        <w:sdt>
          <w:sdtPr>
            <w:rPr>
              <w:b/>
              <w:sz w:val="24"/>
              <w:szCs w:val="24"/>
            </w:rPr>
            <w:id w:val="489916953"/>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960692866"/>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137324020"/>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99419187"/>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478035470"/>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6025FA">
        <w:tc>
          <w:tcPr>
            <w:tcW w:w="6489" w:type="dxa"/>
            <w:gridSpan w:val="2"/>
            <w:shd w:val="clear" w:color="auto" w:fill="auto"/>
          </w:tcPr>
          <w:p w:rsidR="003C1352" w:rsidRPr="00BD28AD" w:rsidRDefault="003C1352" w:rsidP="00995D67">
            <w:pPr>
              <w:pStyle w:val="ListParagraph"/>
              <w:numPr>
                <w:ilvl w:val="0"/>
                <w:numId w:val="23"/>
              </w:numPr>
              <w:rPr>
                <w:sz w:val="24"/>
                <w:szCs w:val="24"/>
              </w:rPr>
            </w:pPr>
            <w:r w:rsidRPr="00BD28AD">
              <w:rPr>
                <w:sz w:val="24"/>
                <w:szCs w:val="24"/>
              </w:rPr>
              <w:t xml:space="preserve">Recognises and rewards people and teams </w:t>
            </w:r>
            <w:r w:rsidR="00BD28AD" w:rsidRPr="00BD28AD">
              <w:rPr>
                <w:sz w:val="24"/>
                <w:szCs w:val="24"/>
              </w:rPr>
              <w:t>who are creative and innovative</w:t>
            </w:r>
            <w:r w:rsidR="00BD28AD" w:rsidRPr="00BD28AD">
              <w:rPr>
                <w:sz w:val="24"/>
                <w:szCs w:val="24"/>
              </w:rPr>
              <w:br/>
            </w:r>
          </w:p>
        </w:tc>
        <w:sdt>
          <w:sdtPr>
            <w:rPr>
              <w:b/>
              <w:sz w:val="24"/>
              <w:szCs w:val="24"/>
            </w:rPr>
            <w:id w:val="1268497660"/>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736503534"/>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43688522"/>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77995539"/>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85890243"/>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6025FA">
        <w:tc>
          <w:tcPr>
            <w:tcW w:w="6489" w:type="dxa"/>
            <w:gridSpan w:val="2"/>
            <w:shd w:val="clear" w:color="auto" w:fill="F2F2F2" w:themeFill="background1" w:themeFillShade="F2"/>
          </w:tcPr>
          <w:p w:rsidR="003C1352" w:rsidRPr="00BD28AD" w:rsidRDefault="003C1352" w:rsidP="00995D67">
            <w:pPr>
              <w:pStyle w:val="ListParagraph"/>
              <w:numPr>
                <w:ilvl w:val="0"/>
                <w:numId w:val="23"/>
              </w:numPr>
              <w:rPr>
                <w:sz w:val="24"/>
                <w:szCs w:val="24"/>
              </w:rPr>
            </w:pPr>
            <w:r w:rsidRPr="00BD28AD">
              <w:rPr>
                <w:sz w:val="24"/>
                <w:szCs w:val="24"/>
              </w:rPr>
              <w:t>Looks for new and innovative approach</w:t>
            </w:r>
            <w:r w:rsidR="00BD28AD" w:rsidRPr="00BD28AD">
              <w:rPr>
                <w:sz w:val="24"/>
                <w:szCs w:val="24"/>
              </w:rPr>
              <w:t>es that will improve efficiency</w:t>
            </w:r>
            <w:r w:rsidR="00BD28AD" w:rsidRPr="00BD28AD">
              <w:rPr>
                <w:sz w:val="24"/>
                <w:szCs w:val="24"/>
              </w:rPr>
              <w:br/>
            </w:r>
          </w:p>
        </w:tc>
        <w:sdt>
          <w:sdtPr>
            <w:rPr>
              <w:b/>
              <w:sz w:val="24"/>
              <w:szCs w:val="24"/>
            </w:rPr>
            <w:id w:val="23069129"/>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47798084"/>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15631208"/>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366525529"/>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91690058"/>
            <w14:checkbox>
              <w14:checked w14:val="0"/>
              <w14:checkedState w14:val="0058" w14:font="Arial Black"/>
              <w14:uncheckedState w14:val="2610" w14:font="MS Gothic"/>
            </w14:checkbox>
          </w:sdtPr>
          <w:sdtEndPr/>
          <w:sdtContent>
            <w:tc>
              <w:tcPr>
                <w:tcW w:w="1537"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6025FA">
        <w:tc>
          <w:tcPr>
            <w:tcW w:w="6489" w:type="dxa"/>
            <w:gridSpan w:val="2"/>
            <w:shd w:val="clear" w:color="auto" w:fill="auto"/>
          </w:tcPr>
          <w:p w:rsidR="003C1352" w:rsidRPr="00BD28AD" w:rsidRDefault="003C1352" w:rsidP="00995D67">
            <w:pPr>
              <w:pStyle w:val="ListParagraph"/>
              <w:numPr>
                <w:ilvl w:val="0"/>
                <w:numId w:val="23"/>
              </w:numPr>
              <w:rPr>
                <w:sz w:val="24"/>
                <w:szCs w:val="24"/>
              </w:rPr>
            </w:pPr>
            <w:r w:rsidRPr="00BD28AD">
              <w:rPr>
                <w:sz w:val="24"/>
                <w:szCs w:val="24"/>
              </w:rPr>
              <w:t>Relates all major activit</w:t>
            </w:r>
            <w:r w:rsidR="00BD28AD" w:rsidRPr="00BD28AD">
              <w:rPr>
                <w:sz w:val="24"/>
                <w:szCs w:val="24"/>
              </w:rPr>
              <w:t>ies to a clear long term vision</w:t>
            </w:r>
            <w:r w:rsidR="00BD28AD" w:rsidRPr="00BD28AD">
              <w:rPr>
                <w:sz w:val="24"/>
                <w:szCs w:val="24"/>
              </w:rPr>
              <w:br/>
            </w:r>
          </w:p>
        </w:tc>
        <w:sdt>
          <w:sdtPr>
            <w:rPr>
              <w:b/>
              <w:sz w:val="24"/>
              <w:szCs w:val="24"/>
            </w:rPr>
            <w:id w:val="-276949128"/>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716807555"/>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120348404"/>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805811087"/>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703146441"/>
            <w14:checkbox>
              <w14:checked w14:val="0"/>
              <w14:checkedState w14:val="0058" w14:font="Arial Black"/>
              <w14:uncheckedState w14:val="2610" w14:font="MS Gothic"/>
            </w14:checkbox>
          </w:sdtPr>
          <w:sdtEndPr/>
          <w:sdtContent>
            <w:tc>
              <w:tcPr>
                <w:tcW w:w="1537"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Tr="006025FA">
        <w:trPr>
          <w:trHeight w:val="2561"/>
        </w:trPr>
        <w:tc>
          <w:tcPr>
            <w:tcW w:w="2768" w:type="dxa"/>
          </w:tcPr>
          <w:p w:rsidR="003C1352" w:rsidRPr="00BD28AD" w:rsidRDefault="003C1352" w:rsidP="00995D67">
            <w:pPr>
              <w:rPr>
                <w:b/>
                <w:sz w:val="24"/>
                <w:szCs w:val="24"/>
              </w:rPr>
            </w:pPr>
            <w:r w:rsidRPr="00BD28AD">
              <w:rPr>
                <w:b/>
                <w:sz w:val="24"/>
                <w:szCs w:val="24"/>
              </w:rPr>
              <w:t>Comments:</w:t>
            </w:r>
          </w:p>
          <w:p w:rsidR="003C1352" w:rsidRPr="00BD28AD" w:rsidRDefault="003C1352" w:rsidP="00995D67">
            <w:pPr>
              <w:rPr>
                <w:b/>
                <w:sz w:val="24"/>
                <w:szCs w:val="24"/>
              </w:rPr>
            </w:pPr>
          </w:p>
          <w:p w:rsidR="003C1352" w:rsidRPr="00BD28AD" w:rsidRDefault="003C1352" w:rsidP="00995D67">
            <w:pPr>
              <w:rPr>
                <w:b/>
                <w:sz w:val="24"/>
                <w:szCs w:val="24"/>
              </w:rPr>
            </w:pPr>
          </w:p>
        </w:tc>
        <w:tc>
          <w:tcPr>
            <w:tcW w:w="11406" w:type="dxa"/>
            <w:gridSpan w:val="6"/>
          </w:tcPr>
          <w:p w:rsidR="003C1352" w:rsidRPr="00BD28AD" w:rsidRDefault="003C1352" w:rsidP="00BD28AD">
            <w:pPr>
              <w:rPr>
                <w:sz w:val="24"/>
                <w:szCs w:val="24"/>
              </w:rPr>
            </w:pPr>
          </w:p>
        </w:tc>
      </w:tr>
    </w:tbl>
    <w:p w:rsidR="008952DA" w:rsidRPr="008952DA" w:rsidRDefault="008952DA" w:rsidP="008952DA">
      <w:pPr>
        <w:spacing w:after="0"/>
        <w:rPr>
          <w:b/>
          <w:sz w:val="24"/>
          <w:szCs w:val="28"/>
        </w:rPr>
      </w:pPr>
    </w:p>
    <w:p w:rsidR="003C1352" w:rsidRPr="008952DA" w:rsidRDefault="003C1352" w:rsidP="003C1352">
      <w:pPr>
        <w:pStyle w:val="ListParagraph"/>
        <w:numPr>
          <w:ilvl w:val="0"/>
          <w:numId w:val="17"/>
        </w:numPr>
        <w:spacing w:after="0"/>
        <w:rPr>
          <w:b/>
          <w:sz w:val="28"/>
          <w:szCs w:val="28"/>
        </w:rPr>
      </w:pPr>
      <w:r w:rsidRPr="008952DA">
        <w:rPr>
          <w:b/>
          <w:sz w:val="28"/>
          <w:szCs w:val="28"/>
        </w:rPr>
        <w:lastRenderedPageBreak/>
        <w:t>Community Development/Relationship management</w:t>
      </w:r>
    </w:p>
    <w:p w:rsidR="003C1352" w:rsidRDefault="003C1352" w:rsidP="003C1352">
      <w:pPr>
        <w:spacing w:after="0"/>
        <w:rPr>
          <w:szCs w:val="20"/>
        </w:rPr>
      </w:pPr>
    </w:p>
    <w:p w:rsidR="003C1352" w:rsidRDefault="003C1352" w:rsidP="003C1352">
      <w:pPr>
        <w:spacing w:after="0"/>
        <w:jc w:val="right"/>
        <w:rPr>
          <w:szCs w:val="20"/>
        </w:rPr>
      </w:pPr>
      <w:r>
        <w:rPr>
          <w:szCs w:val="20"/>
        </w:rPr>
        <w:t>5 – Exceptional; 4 – Exceeds Expectations; 3-Meets Expectations, 2 – Below Expectations; 1 – Needs Improvement</w:t>
      </w:r>
    </w:p>
    <w:tbl>
      <w:tblPr>
        <w:tblStyle w:val="TableGrid"/>
        <w:tblW w:w="0" w:type="auto"/>
        <w:tblLook w:val="04A0" w:firstRow="1" w:lastRow="0" w:firstColumn="1" w:lastColumn="0" w:noHBand="0" w:noVBand="1"/>
      </w:tblPr>
      <w:tblGrid>
        <w:gridCol w:w="2788"/>
        <w:gridCol w:w="3721"/>
        <w:gridCol w:w="1533"/>
        <w:gridCol w:w="1533"/>
        <w:gridCol w:w="1533"/>
        <w:gridCol w:w="1533"/>
        <w:gridCol w:w="1533"/>
      </w:tblGrid>
      <w:tr w:rsidR="003C1352" w:rsidTr="00995D67">
        <w:tc>
          <w:tcPr>
            <w:tcW w:w="7109" w:type="dxa"/>
            <w:gridSpan w:val="2"/>
            <w:shd w:val="clear" w:color="auto" w:fill="BFBFBF" w:themeFill="background1" w:themeFillShade="BF"/>
            <w:vAlign w:val="center"/>
          </w:tcPr>
          <w:p w:rsidR="003C1352" w:rsidRPr="00C02181" w:rsidRDefault="003C1352" w:rsidP="00995D67">
            <w:pPr>
              <w:jc w:val="right"/>
              <w:rPr>
                <w:b/>
                <w:sz w:val="24"/>
                <w:szCs w:val="24"/>
              </w:rPr>
            </w:pPr>
            <w:r w:rsidRPr="00C02181">
              <w:rPr>
                <w:b/>
                <w:sz w:val="24"/>
                <w:szCs w:val="24"/>
              </w:rPr>
              <w:t>Rating</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5</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4</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3</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2</w:t>
            </w:r>
          </w:p>
        </w:tc>
        <w:tc>
          <w:tcPr>
            <w:tcW w:w="1701" w:type="dxa"/>
            <w:shd w:val="clear" w:color="auto" w:fill="BFBFBF" w:themeFill="background1" w:themeFillShade="BF"/>
            <w:vAlign w:val="center"/>
          </w:tcPr>
          <w:p w:rsidR="003C1352" w:rsidRPr="00C02181" w:rsidRDefault="003C1352" w:rsidP="00995D67">
            <w:pPr>
              <w:jc w:val="center"/>
              <w:rPr>
                <w:b/>
                <w:sz w:val="24"/>
                <w:szCs w:val="24"/>
              </w:rPr>
            </w:pPr>
            <w:r w:rsidRPr="00C02181">
              <w:rPr>
                <w:b/>
                <w:sz w:val="24"/>
                <w:szCs w:val="24"/>
              </w:rPr>
              <w:t>1</w:t>
            </w:r>
          </w:p>
        </w:tc>
      </w:tr>
      <w:tr w:rsidR="003C1352" w:rsidRPr="002A319E" w:rsidTr="00995D67">
        <w:tc>
          <w:tcPr>
            <w:tcW w:w="7109" w:type="dxa"/>
            <w:gridSpan w:val="2"/>
            <w:shd w:val="clear" w:color="auto" w:fill="F2F2F2" w:themeFill="background1" w:themeFillShade="F2"/>
          </w:tcPr>
          <w:p w:rsidR="003C1352" w:rsidRPr="00BD28AD" w:rsidRDefault="003C1352" w:rsidP="00FE232F">
            <w:pPr>
              <w:pStyle w:val="ListParagraph"/>
              <w:numPr>
                <w:ilvl w:val="0"/>
                <w:numId w:val="24"/>
              </w:numPr>
              <w:rPr>
                <w:sz w:val="24"/>
                <w:szCs w:val="24"/>
              </w:rPr>
            </w:pPr>
            <w:r w:rsidRPr="00BD28AD">
              <w:rPr>
                <w:sz w:val="24"/>
                <w:szCs w:val="24"/>
              </w:rPr>
              <w:t xml:space="preserve">Demonstrates respect for </w:t>
            </w:r>
            <w:r w:rsidR="00FE232F">
              <w:rPr>
                <w:sz w:val="24"/>
                <w:szCs w:val="24"/>
              </w:rPr>
              <w:t>cultural diversity</w:t>
            </w:r>
            <w:r w:rsidR="00BD28AD" w:rsidRPr="00BD28AD">
              <w:rPr>
                <w:sz w:val="24"/>
                <w:szCs w:val="24"/>
              </w:rPr>
              <w:br/>
            </w:r>
          </w:p>
        </w:tc>
        <w:sdt>
          <w:sdtPr>
            <w:rPr>
              <w:b/>
              <w:sz w:val="24"/>
              <w:szCs w:val="24"/>
            </w:rPr>
            <w:id w:val="-984000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508433676"/>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09314982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3632981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79579695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FE232F">
            <w:pPr>
              <w:pStyle w:val="ListParagraph"/>
              <w:numPr>
                <w:ilvl w:val="0"/>
                <w:numId w:val="24"/>
              </w:numPr>
              <w:rPr>
                <w:rFonts w:asciiTheme="minorHAnsi" w:hAnsiTheme="minorHAnsi"/>
                <w:sz w:val="24"/>
                <w:szCs w:val="24"/>
              </w:rPr>
            </w:pPr>
            <w:r w:rsidRPr="00BD28AD">
              <w:rPr>
                <w:rFonts w:asciiTheme="minorHAnsi" w:hAnsiTheme="minorHAnsi"/>
                <w:sz w:val="24"/>
                <w:szCs w:val="24"/>
              </w:rPr>
              <w:t xml:space="preserve">Listens to </w:t>
            </w:r>
            <w:r w:rsidR="00FE232F">
              <w:rPr>
                <w:rFonts w:asciiTheme="minorHAnsi" w:hAnsiTheme="minorHAnsi"/>
                <w:sz w:val="24"/>
                <w:szCs w:val="24"/>
              </w:rPr>
              <w:t>other people’s</w:t>
            </w:r>
            <w:r w:rsidRPr="00BD28AD">
              <w:rPr>
                <w:rFonts w:asciiTheme="minorHAnsi" w:hAnsiTheme="minorHAnsi"/>
                <w:sz w:val="24"/>
                <w:szCs w:val="24"/>
              </w:rPr>
              <w:t xml:space="preserve"> perspectives and recognises other </w:t>
            </w:r>
            <w:r w:rsidR="00BD28AD" w:rsidRPr="00BD28AD">
              <w:rPr>
                <w:rFonts w:asciiTheme="minorHAnsi" w:hAnsiTheme="minorHAnsi"/>
                <w:sz w:val="24"/>
                <w:szCs w:val="24"/>
              </w:rPr>
              <w:t>points of view and expectations</w:t>
            </w:r>
            <w:r w:rsidR="00BD28AD" w:rsidRPr="00BD28AD">
              <w:rPr>
                <w:rFonts w:asciiTheme="minorHAnsi" w:hAnsiTheme="minorHAnsi"/>
                <w:sz w:val="24"/>
                <w:szCs w:val="24"/>
              </w:rPr>
              <w:br/>
            </w:r>
          </w:p>
        </w:tc>
        <w:sdt>
          <w:sdtPr>
            <w:rPr>
              <w:b/>
              <w:sz w:val="24"/>
              <w:szCs w:val="24"/>
            </w:rPr>
            <w:id w:val="24084536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352152330"/>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3019678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3465005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41578687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4"/>
              </w:numPr>
              <w:rPr>
                <w:rFonts w:asciiTheme="minorHAnsi" w:hAnsiTheme="minorHAnsi"/>
                <w:sz w:val="24"/>
                <w:szCs w:val="24"/>
              </w:rPr>
            </w:pPr>
            <w:r w:rsidRPr="00BD28AD">
              <w:rPr>
                <w:rFonts w:asciiTheme="minorHAnsi" w:hAnsiTheme="minorHAnsi"/>
                <w:sz w:val="24"/>
                <w:szCs w:val="24"/>
              </w:rPr>
              <w:t>Express disagreement or differing points of view in a manner that is non-threatening and that leave open the optio</w:t>
            </w:r>
            <w:r w:rsidR="00BD28AD" w:rsidRPr="00BD28AD">
              <w:rPr>
                <w:rFonts w:asciiTheme="minorHAnsi" w:hAnsiTheme="minorHAnsi"/>
                <w:sz w:val="24"/>
                <w:szCs w:val="24"/>
              </w:rPr>
              <w:t>n of finding some middle ground</w:t>
            </w:r>
            <w:r w:rsidR="00BD28AD" w:rsidRPr="00BD28AD">
              <w:rPr>
                <w:rFonts w:asciiTheme="minorHAnsi" w:hAnsiTheme="minorHAnsi"/>
                <w:sz w:val="24"/>
                <w:szCs w:val="24"/>
              </w:rPr>
              <w:br/>
            </w:r>
          </w:p>
        </w:tc>
        <w:sdt>
          <w:sdtPr>
            <w:rPr>
              <w:b/>
              <w:sz w:val="24"/>
              <w:szCs w:val="24"/>
            </w:rPr>
            <w:id w:val="112272812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92301312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4707870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450318023"/>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562106290"/>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FE232F">
            <w:pPr>
              <w:pStyle w:val="ListParagraph"/>
              <w:numPr>
                <w:ilvl w:val="0"/>
                <w:numId w:val="24"/>
              </w:numPr>
              <w:rPr>
                <w:sz w:val="24"/>
                <w:szCs w:val="24"/>
              </w:rPr>
            </w:pPr>
            <w:r w:rsidRPr="00BD28AD">
              <w:rPr>
                <w:sz w:val="24"/>
                <w:szCs w:val="24"/>
              </w:rPr>
              <w:t>Seeks to build and improve relation</w:t>
            </w:r>
            <w:r w:rsidR="00BD28AD" w:rsidRPr="00BD28AD">
              <w:rPr>
                <w:sz w:val="24"/>
                <w:szCs w:val="24"/>
              </w:rPr>
              <w:t xml:space="preserve">ships with </w:t>
            </w:r>
            <w:r w:rsidR="00BD28AD">
              <w:rPr>
                <w:sz w:val="24"/>
                <w:szCs w:val="24"/>
              </w:rPr>
              <w:t>Kyeema</w:t>
            </w:r>
            <w:r w:rsidR="00FE232F">
              <w:rPr>
                <w:sz w:val="24"/>
                <w:szCs w:val="24"/>
              </w:rPr>
              <w:t xml:space="preserve"> stakeholders – participants, families &amp; staff</w:t>
            </w:r>
            <w:r w:rsidR="00BD28AD" w:rsidRPr="00BD28AD">
              <w:rPr>
                <w:sz w:val="24"/>
                <w:szCs w:val="24"/>
              </w:rPr>
              <w:br/>
            </w:r>
          </w:p>
        </w:tc>
        <w:sdt>
          <w:sdtPr>
            <w:rPr>
              <w:b/>
              <w:sz w:val="24"/>
              <w:szCs w:val="24"/>
            </w:rPr>
            <w:id w:val="-1178806556"/>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316694799"/>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513967697"/>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82825443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9938926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4"/>
              </w:numPr>
              <w:rPr>
                <w:sz w:val="24"/>
                <w:szCs w:val="24"/>
              </w:rPr>
            </w:pPr>
            <w:r w:rsidRPr="00BD28AD">
              <w:rPr>
                <w:sz w:val="24"/>
                <w:szCs w:val="24"/>
              </w:rPr>
              <w:t>Seeks to build and improve relationsh</w:t>
            </w:r>
            <w:r w:rsidR="00BD28AD" w:rsidRPr="00BD28AD">
              <w:rPr>
                <w:sz w:val="24"/>
                <w:szCs w:val="24"/>
              </w:rPr>
              <w:t>ips with the broader community</w:t>
            </w:r>
            <w:r w:rsidR="00BD28AD" w:rsidRPr="00BD28AD">
              <w:rPr>
                <w:sz w:val="24"/>
                <w:szCs w:val="24"/>
              </w:rPr>
              <w:br/>
            </w:r>
          </w:p>
        </w:tc>
        <w:sdt>
          <w:sdtPr>
            <w:rPr>
              <w:b/>
              <w:sz w:val="24"/>
              <w:szCs w:val="24"/>
            </w:rPr>
            <w:id w:val="-100188635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369838517"/>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41821871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67229943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236939051"/>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auto"/>
          </w:tcPr>
          <w:p w:rsidR="003C1352" w:rsidRPr="00BD28AD" w:rsidRDefault="003C1352" w:rsidP="00995D67">
            <w:pPr>
              <w:pStyle w:val="ListParagraph"/>
              <w:numPr>
                <w:ilvl w:val="0"/>
                <w:numId w:val="24"/>
              </w:numPr>
              <w:rPr>
                <w:sz w:val="24"/>
                <w:szCs w:val="24"/>
              </w:rPr>
            </w:pPr>
            <w:r w:rsidRPr="00BD28AD">
              <w:rPr>
                <w:sz w:val="24"/>
                <w:szCs w:val="24"/>
              </w:rPr>
              <w:t>Readily shares relevant and useful in</w:t>
            </w:r>
            <w:r w:rsidR="00FE232F">
              <w:rPr>
                <w:sz w:val="24"/>
                <w:szCs w:val="24"/>
              </w:rPr>
              <w:t>formation with Managers, Team Leaders and staff</w:t>
            </w:r>
            <w:r w:rsidR="00BD28AD" w:rsidRPr="00BD28AD">
              <w:rPr>
                <w:sz w:val="24"/>
                <w:szCs w:val="24"/>
              </w:rPr>
              <w:br/>
            </w:r>
          </w:p>
        </w:tc>
        <w:sdt>
          <w:sdtPr>
            <w:rPr>
              <w:b/>
              <w:sz w:val="24"/>
              <w:szCs w:val="24"/>
            </w:rPr>
            <w:id w:val="-464978111"/>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22377865"/>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478382722"/>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874852783"/>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387073828"/>
            <w14:checkbox>
              <w14:checked w14:val="0"/>
              <w14:checkedState w14:val="0058" w14:font="Arial Black"/>
              <w14:uncheckedState w14:val="2610" w14:font="MS Gothic"/>
            </w14:checkbox>
          </w:sdtPr>
          <w:sdtEndPr/>
          <w:sdtContent>
            <w:tc>
              <w:tcPr>
                <w:tcW w:w="1701" w:type="dxa"/>
                <w:shd w:val="clear" w:color="auto" w:fill="auto"/>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RPr="002A319E" w:rsidTr="00995D67">
        <w:tc>
          <w:tcPr>
            <w:tcW w:w="7109" w:type="dxa"/>
            <w:gridSpan w:val="2"/>
            <w:shd w:val="clear" w:color="auto" w:fill="F2F2F2" w:themeFill="background1" w:themeFillShade="F2"/>
          </w:tcPr>
          <w:p w:rsidR="003C1352" w:rsidRPr="00BD28AD" w:rsidRDefault="003C1352" w:rsidP="00995D67">
            <w:pPr>
              <w:pStyle w:val="ListParagraph"/>
              <w:numPr>
                <w:ilvl w:val="0"/>
                <w:numId w:val="24"/>
              </w:numPr>
              <w:rPr>
                <w:sz w:val="24"/>
                <w:szCs w:val="24"/>
              </w:rPr>
            </w:pPr>
            <w:r w:rsidRPr="00BD28AD">
              <w:rPr>
                <w:sz w:val="24"/>
                <w:szCs w:val="24"/>
              </w:rPr>
              <w:t>Builds rapport easi</w:t>
            </w:r>
            <w:r w:rsidR="00BD28AD" w:rsidRPr="00BD28AD">
              <w:rPr>
                <w:sz w:val="24"/>
                <w:szCs w:val="24"/>
              </w:rPr>
              <w:t>ly with a wide range of people</w:t>
            </w:r>
            <w:r w:rsidR="00BD28AD" w:rsidRPr="00BD28AD">
              <w:rPr>
                <w:sz w:val="24"/>
                <w:szCs w:val="24"/>
              </w:rPr>
              <w:br/>
            </w:r>
          </w:p>
        </w:tc>
        <w:sdt>
          <w:sdtPr>
            <w:rPr>
              <w:b/>
              <w:sz w:val="24"/>
              <w:szCs w:val="24"/>
            </w:rPr>
            <w:id w:val="1071011892"/>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218105059"/>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1078207605"/>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60473195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sdt>
          <w:sdtPr>
            <w:rPr>
              <w:b/>
              <w:sz w:val="24"/>
              <w:szCs w:val="24"/>
            </w:rPr>
            <w:id w:val="-489638808"/>
            <w14:checkbox>
              <w14:checked w14:val="0"/>
              <w14:checkedState w14:val="0058" w14:font="Arial Black"/>
              <w14:uncheckedState w14:val="2610" w14:font="MS Gothic"/>
            </w14:checkbox>
          </w:sdtPr>
          <w:sdtEndPr/>
          <w:sdtContent>
            <w:tc>
              <w:tcPr>
                <w:tcW w:w="1701" w:type="dxa"/>
                <w:shd w:val="clear" w:color="auto" w:fill="F2F2F2" w:themeFill="background1" w:themeFillShade="F2"/>
                <w:vAlign w:val="center"/>
              </w:tcPr>
              <w:p w:rsidR="003C1352" w:rsidRPr="00BD28AD" w:rsidRDefault="003C1352" w:rsidP="00995D67">
                <w:pPr>
                  <w:jc w:val="center"/>
                  <w:rPr>
                    <w:sz w:val="24"/>
                    <w:szCs w:val="24"/>
                  </w:rPr>
                </w:pPr>
                <w:r w:rsidRPr="00BD28AD">
                  <w:rPr>
                    <w:rFonts w:ascii="MS Gothic" w:eastAsia="MS Gothic" w:hAnsi="MS Gothic" w:hint="eastAsia"/>
                    <w:b/>
                    <w:sz w:val="24"/>
                    <w:szCs w:val="24"/>
                  </w:rPr>
                  <w:t>☐</w:t>
                </w:r>
              </w:p>
            </w:tc>
          </w:sdtContent>
        </w:sdt>
      </w:tr>
      <w:tr w:rsidR="003C1352" w:rsidTr="008952DA">
        <w:trPr>
          <w:trHeight w:val="1397"/>
        </w:trPr>
        <w:tc>
          <w:tcPr>
            <w:tcW w:w="2884" w:type="dxa"/>
          </w:tcPr>
          <w:p w:rsidR="003C1352" w:rsidRPr="00BD28AD" w:rsidRDefault="003C1352" w:rsidP="00995D67">
            <w:pPr>
              <w:rPr>
                <w:b/>
                <w:sz w:val="24"/>
                <w:szCs w:val="24"/>
              </w:rPr>
            </w:pPr>
            <w:r w:rsidRPr="00BD28AD">
              <w:rPr>
                <w:b/>
                <w:sz w:val="24"/>
                <w:szCs w:val="24"/>
              </w:rPr>
              <w:t>Comments:</w:t>
            </w:r>
          </w:p>
          <w:p w:rsidR="003C1352" w:rsidRPr="00BD28AD" w:rsidRDefault="003C1352" w:rsidP="00995D67">
            <w:pPr>
              <w:rPr>
                <w:b/>
                <w:sz w:val="24"/>
                <w:szCs w:val="24"/>
              </w:rPr>
            </w:pPr>
          </w:p>
          <w:p w:rsidR="003C1352" w:rsidRPr="00BD28AD" w:rsidRDefault="003C1352" w:rsidP="00995D67">
            <w:pPr>
              <w:rPr>
                <w:b/>
                <w:sz w:val="24"/>
                <w:szCs w:val="24"/>
              </w:rPr>
            </w:pPr>
          </w:p>
        </w:tc>
        <w:tc>
          <w:tcPr>
            <w:tcW w:w="12730" w:type="dxa"/>
            <w:gridSpan w:val="6"/>
          </w:tcPr>
          <w:p w:rsidR="003C1352" w:rsidRPr="00BD28AD" w:rsidRDefault="003C1352" w:rsidP="00BD28AD">
            <w:pPr>
              <w:rPr>
                <w:sz w:val="24"/>
                <w:szCs w:val="24"/>
              </w:rPr>
            </w:pPr>
          </w:p>
        </w:tc>
      </w:tr>
    </w:tbl>
    <w:p w:rsidR="00564200" w:rsidRDefault="00564200" w:rsidP="00BD28AD"/>
    <w:sectPr w:rsidR="00564200" w:rsidSect="0095772E">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D9" w:rsidRDefault="00DB77D9" w:rsidP="006E3086">
      <w:pPr>
        <w:spacing w:after="0" w:line="240" w:lineRule="auto"/>
      </w:pPr>
      <w:r>
        <w:separator/>
      </w:r>
    </w:p>
  </w:endnote>
  <w:endnote w:type="continuationSeparator" w:id="0">
    <w:p w:rsidR="00DB77D9" w:rsidRDefault="00DB77D9"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D9" w:rsidRDefault="00DB77D9" w:rsidP="0074718C">
    <w:pPr>
      <w:pStyle w:val="Footer"/>
      <w:pBdr>
        <w:top w:val="single" w:sz="4" w:space="1" w:color="auto"/>
      </w:pBdr>
      <w:tabs>
        <w:tab w:val="clear" w:pos="4513"/>
        <w:tab w:val="clear" w:pos="9026"/>
        <w:tab w:val="center" w:pos="4962"/>
        <w:tab w:val="right" w:pos="8977"/>
      </w:tabs>
      <w:ind w:right="49"/>
      <w:rPr>
        <w:rStyle w:val="PageNumber"/>
        <w:rFonts w:ascii="Book Antiqua" w:hAnsi="Book Antiqua"/>
        <w:sz w:val="18"/>
        <w:szCs w:val="18"/>
      </w:rPr>
    </w:pPr>
    <w:r>
      <w:rPr>
        <w:rFonts w:ascii="Book Antiqua" w:hAnsi="Book Antiqua" w:cs="Arial"/>
        <w:sz w:val="18"/>
        <w:szCs w:val="18"/>
      </w:rPr>
      <w:t>HRF-05 360 Degree Feedback Survey - CEO</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sidR="0005434A">
      <w:rPr>
        <w:rStyle w:val="PageNumber"/>
        <w:rFonts w:ascii="Book Antiqua" w:hAnsi="Book Antiqua" w:cs="Arial"/>
        <w:noProof/>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sidR="0005434A">
      <w:rPr>
        <w:rStyle w:val="PageNumber"/>
        <w:rFonts w:ascii="Book Antiqua" w:hAnsi="Book Antiqua"/>
        <w:noProof/>
        <w:sz w:val="18"/>
        <w:szCs w:val="18"/>
      </w:rPr>
      <w:t>10</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 xml:space="preserve">Issue Date: </w:t>
    </w:r>
    <w:r w:rsidR="008F75AF">
      <w:rPr>
        <w:rStyle w:val="PageNumber"/>
        <w:rFonts w:ascii="Book Antiqua" w:hAnsi="Book Antiqua"/>
        <w:sz w:val="18"/>
        <w:szCs w:val="18"/>
      </w:rPr>
      <w:t>21</w:t>
    </w:r>
    <w:r>
      <w:rPr>
        <w:rStyle w:val="PageNumber"/>
        <w:rFonts w:ascii="Book Antiqua" w:hAnsi="Book Antiqua"/>
        <w:sz w:val="18"/>
        <w:szCs w:val="18"/>
      </w:rPr>
      <w:t xml:space="preserve"> September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D9" w:rsidRDefault="00DB77D9" w:rsidP="00715841">
    <w:pPr>
      <w:pStyle w:val="Footer"/>
      <w:pBdr>
        <w:top w:val="single" w:sz="4" w:space="1" w:color="auto"/>
      </w:pBdr>
      <w:tabs>
        <w:tab w:val="clear" w:pos="4513"/>
        <w:tab w:val="clear" w:pos="9026"/>
        <w:tab w:val="center" w:pos="6946"/>
        <w:tab w:val="right" w:pos="13892"/>
      </w:tabs>
      <w:ind w:right="49"/>
      <w:rPr>
        <w:rStyle w:val="PageNumber"/>
        <w:rFonts w:ascii="Book Antiqua" w:hAnsi="Book Antiqua"/>
        <w:sz w:val="18"/>
        <w:szCs w:val="18"/>
      </w:rPr>
    </w:pPr>
    <w:r>
      <w:rPr>
        <w:rFonts w:ascii="Book Antiqua" w:hAnsi="Book Antiqua" w:cs="Arial"/>
        <w:sz w:val="18"/>
        <w:szCs w:val="18"/>
      </w:rPr>
      <w:t>HRF-05 360 Degree Feedback Survey - CEO</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sidR="0005434A">
      <w:rPr>
        <w:rStyle w:val="PageNumber"/>
        <w:rFonts w:ascii="Book Antiqua" w:hAnsi="Book Antiqua" w:cs="Arial"/>
        <w:noProof/>
        <w:sz w:val="18"/>
        <w:szCs w:val="18"/>
      </w:rPr>
      <w:t>10</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sidR="0005434A">
      <w:rPr>
        <w:rStyle w:val="PageNumber"/>
        <w:rFonts w:ascii="Book Antiqua" w:hAnsi="Book Antiqua"/>
        <w:noProof/>
        <w:sz w:val="18"/>
        <w:szCs w:val="18"/>
      </w:rPr>
      <w:t>10</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Issue Date: 2</w:t>
    </w:r>
    <w:r w:rsidR="0005434A">
      <w:rPr>
        <w:rStyle w:val="PageNumber"/>
        <w:rFonts w:ascii="Book Antiqua" w:hAnsi="Book Antiqua"/>
        <w:sz w:val="18"/>
        <w:szCs w:val="18"/>
      </w:rPr>
      <w:t>1</w:t>
    </w:r>
    <w:r>
      <w:rPr>
        <w:rStyle w:val="PageNumber"/>
        <w:rFonts w:ascii="Book Antiqua" w:hAnsi="Book Antiqua"/>
        <w:sz w:val="18"/>
        <w:szCs w:val="18"/>
      </w:rPr>
      <w:t xml:space="preserve">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D9" w:rsidRDefault="00DB77D9" w:rsidP="006E3086">
      <w:pPr>
        <w:spacing w:after="0" w:line="240" w:lineRule="auto"/>
      </w:pPr>
      <w:r>
        <w:separator/>
      </w:r>
    </w:p>
  </w:footnote>
  <w:footnote w:type="continuationSeparator" w:id="0">
    <w:p w:rsidR="00DB77D9" w:rsidRDefault="00DB77D9" w:rsidP="006E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D9" w:rsidRPr="003C1352" w:rsidRDefault="00DB77D9" w:rsidP="003C1352">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61312" behindDoc="0" locked="0" layoutInCell="1" allowOverlap="1" wp14:anchorId="3A5519A7" wp14:editId="6DC5F953">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rsidR="00DB77D9" w:rsidRPr="00AD059F" w:rsidRDefault="00DB77D9" w:rsidP="003C1352">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A5519A7"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rsidR="00DB77D9" w:rsidRPr="00AD059F" w:rsidRDefault="00DB77D9" w:rsidP="003C1352">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360 Degree Feedback Survey - CEO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D9" w:rsidRDefault="00DB77D9"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3AC313EC" wp14:editId="68E00672">
              <wp:simplePos x="0" y="0"/>
              <wp:positionH relativeFrom="column">
                <wp:posOffset>6681693</wp:posOffset>
              </wp:positionH>
              <wp:positionV relativeFrom="paragraph">
                <wp:posOffset>-223520</wp:posOffset>
              </wp:positionV>
              <wp:extent cx="2285466"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rsidR="00DB77D9" w:rsidRPr="00AD059F" w:rsidRDefault="00DB77D9" w:rsidP="00C4085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AC313EC" id="_x0000_t202" coordsize="21600,21600" o:spt="202" path="m,l,21600r21600,l21600,xe">
              <v:stroke joinstyle="miter"/>
              <v:path gradientshapeok="t" o:connecttype="rect"/>
            </v:shapetype>
            <v:shape id="_x0000_s1027" type="#_x0000_t202" style="position:absolute;margin-left:526.1pt;margin-top:-17.6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" filled="f" stroked="f">
              <v:textbox>
                <w:txbxContent>
                  <w:p w:rsidR="00DB77D9" w:rsidRPr="00AD059F" w:rsidRDefault="00DB77D9" w:rsidP="00C4085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 xml:space="preserve"> 360 Degree Feedback Survey - CEO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237"/>
    <w:multiLevelType w:val="hybridMultilevel"/>
    <w:tmpl w:val="4BD80F16"/>
    <w:lvl w:ilvl="0" w:tplc="CC66E4E6">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8C0CDC"/>
    <w:multiLevelType w:val="hybridMultilevel"/>
    <w:tmpl w:val="3B823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5B3252"/>
    <w:multiLevelType w:val="hybridMultilevel"/>
    <w:tmpl w:val="62DAB164"/>
    <w:lvl w:ilvl="0" w:tplc="D3F28A5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1C02FA"/>
    <w:multiLevelType w:val="hybridMultilevel"/>
    <w:tmpl w:val="3AF63C2E"/>
    <w:lvl w:ilvl="0" w:tplc="B1E64BB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147D2"/>
    <w:multiLevelType w:val="hybridMultilevel"/>
    <w:tmpl w:val="FC54EAC0"/>
    <w:lvl w:ilvl="0" w:tplc="2B6A0A6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E64256"/>
    <w:multiLevelType w:val="hybridMultilevel"/>
    <w:tmpl w:val="05947294"/>
    <w:lvl w:ilvl="0" w:tplc="A44ED738">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E9735F"/>
    <w:multiLevelType w:val="hybridMultilevel"/>
    <w:tmpl w:val="C50AB744"/>
    <w:lvl w:ilvl="0" w:tplc="0A44320C">
      <w:start w:val="3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9B6A53"/>
    <w:multiLevelType w:val="hybridMultilevel"/>
    <w:tmpl w:val="8CA2CF9A"/>
    <w:lvl w:ilvl="0" w:tplc="6B68DAAA">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EC3530"/>
    <w:multiLevelType w:val="hybridMultilevel"/>
    <w:tmpl w:val="6C14C91E"/>
    <w:lvl w:ilvl="0" w:tplc="02FE17DA">
      <w:start w:val="3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D71915"/>
    <w:multiLevelType w:val="hybridMultilevel"/>
    <w:tmpl w:val="F0767790"/>
    <w:lvl w:ilvl="0" w:tplc="30E2D038">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815FDC"/>
    <w:multiLevelType w:val="hybridMultilevel"/>
    <w:tmpl w:val="6DF491BA"/>
    <w:lvl w:ilvl="0" w:tplc="61EC3390">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5479F9"/>
    <w:multiLevelType w:val="hybridMultilevel"/>
    <w:tmpl w:val="4D868054"/>
    <w:lvl w:ilvl="0" w:tplc="2A16E5B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187DC1"/>
    <w:multiLevelType w:val="hybridMultilevel"/>
    <w:tmpl w:val="3AA40C82"/>
    <w:lvl w:ilvl="0" w:tplc="E76CA92C">
      <w:start w:val="5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BB4A89"/>
    <w:multiLevelType w:val="hybridMultilevel"/>
    <w:tmpl w:val="456E1BDC"/>
    <w:lvl w:ilvl="0" w:tplc="6E2C2AD6">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FB744DE"/>
    <w:multiLevelType w:val="multilevel"/>
    <w:tmpl w:val="745A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B2D0C"/>
    <w:multiLevelType w:val="hybridMultilevel"/>
    <w:tmpl w:val="A9162262"/>
    <w:lvl w:ilvl="0" w:tplc="F8C41ED2">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7E4EBF"/>
    <w:multiLevelType w:val="hybridMultilevel"/>
    <w:tmpl w:val="3EDCD5B0"/>
    <w:lvl w:ilvl="0" w:tplc="9134029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D8426F"/>
    <w:multiLevelType w:val="hybridMultilevel"/>
    <w:tmpl w:val="BD446E58"/>
    <w:lvl w:ilvl="0" w:tplc="0DE0CB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9167D2"/>
    <w:multiLevelType w:val="hybridMultilevel"/>
    <w:tmpl w:val="7DCEECF0"/>
    <w:lvl w:ilvl="0" w:tplc="0FA6C45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402AEB"/>
    <w:multiLevelType w:val="hybridMultilevel"/>
    <w:tmpl w:val="ACD01808"/>
    <w:lvl w:ilvl="0" w:tplc="69C082E4">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F96C28"/>
    <w:multiLevelType w:val="hybridMultilevel"/>
    <w:tmpl w:val="1CDEE3CE"/>
    <w:lvl w:ilvl="0" w:tplc="C678640E">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2C75A2"/>
    <w:multiLevelType w:val="hybridMultilevel"/>
    <w:tmpl w:val="3350E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92004BB"/>
    <w:multiLevelType w:val="hybridMultilevel"/>
    <w:tmpl w:val="64D2551E"/>
    <w:lvl w:ilvl="0" w:tplc="4FC4A22C">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C3976A5"/>
    <w:multiLevelType w:val="hybridMultilevel"/>
    <w:tmpl w:val="29BEEC3C"/>
    <w:lvl w:ilvl="0" w:tplc="8444B6F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
  </w:num>
  <w:num w:numId="3">
    <w:abstractNumId w:val="21"/>
  </w:num>
  <w:num w:numId="4">
    <w:abstractNumId w:val="11"/>
  </w:num>
  <w:num w:numId="5">
    <w:abstractNumId w:val="2"/>
  </w:num>
  <w:num w:numId="6">
    <w:abstractNumId w:val="13"/>
  </w:num>
  <w:num w:numId="7">
    <w:abstractNumId w:val="3"/>
  </w:num>
  <w:num w:numId="8">
    <w:abstractNumId w:val="19"/>
  </w:num>
  <w:num w:numId="9">
    <w:abstractNumId w:val="4"/>
  </w:num>
  <w:num w:numId="10">
    <w:abstractNumId w:val="9"/>
  </w:num>
  <w:num w:numId="11">
    <w:abstractNumId w:val="23"/>
  </w:num>
  <w:num w:numId="12">
    <w:abstractNumId w:val="5"/>
  </w:num>
  <w:num w:numId="13">
    <w:abstractNumId w:val="17"/>
  </w:num>
  <w:num w:numId="14">
    <w:abstractNumId w:val="6"/>
  </w:num>
  <w:num w:numId="15">
    <w:abstractNumId w:val="16"/>
  </w:num>
  <w:num w:numId="16">
    <w:abstractNumId w:val="18"/>
  </w:num>
  <w:num w:numId="17">
    <w:abstractNumId w:val="20"/>
  </w:num>
  <w:num w:numId="18">
    <w:abstractNumId w:val="15"/>
  </w:num>
  <w:num w:numId="19">
    <w:abstractNumId w:val="0"/>
  </w:num>
  <w:num w:numId="20">
    <w:abstractNumId w:val="22"/>
  </w:num>
  <w:num w:numId="21">
    <w:abstractNumId w:val="8"/>
  </w:num>
  <w:num w:numId="22">
    <w:abstractNumId w:val="10"/>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86"/>
    <w:rsid w:val="0000014F"/>
    <w:rsid w:val="00002E50"/>
    <w:rsid w:val="0005434A"/>
    <w:rsid w:val="00086659"/>
    <w:rsid w:val="00245271"/>
    <w:rsid w:val="00334260"/>
    <w:rsid w:val="003C1352"/>
    <w:rsid w:val="003C3CAB"/>
    <w:rsid w:val="004A4820"/>
    <w:rsid w:val="00564200"/>
    <w:rsid w:val="00567E72"/>
    <w:rsid w:val="006025FA"/>
    <w:rsid w:val="006E3086"/>
    <w:rsid w:val="00715841"/>
    <w:rsid w:val="0074718C"/>
    <w:rsid w:val="008952DA"/>
    <w:rsid w:val="008F75AF"/>
    <w:rsid w:val="0095772E"/>
    <w:rsid w:val="00995D67"/>
    <w:rsid w:val="00B6385C"/>
    <w:rsid w:val="00BD28AD"/>
    <w:rsid w:val="00BE336B"/>
    <w:rsid w:val="00C4085B"/>
    <w:rsid w:val="00DB77D9"/>
    <w:rsid w:val="00ED6791"/>
    <w:rsid w:val="00FE2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52"/>
    <w:rPr>
      <w:rFonts w:ascii="Calibri" w:eastAsia="Calibri" w:hAnsi="Calibri" w:cs="Times New Roman"/>
    </w:rPr>
  </w:style>
  <w:style w:type="paragraph" w:styleId="Heading1">
    <w:name w:val="heading 1"/>
    <w:basedOn w:val="Normal"/>
    <w:next w:val="Normal"/>
    <w:link w:val="Heading1Char"/>
    <w:uiPriority w:val="9"/>
    <w:qFormat/>
    <w:rsid w:val="003C1352"/>
    <w:pPr>
      <w:spacing w:before="240" w:after="40" w:line="240" w:lineRule="auto"/>
      <w:outlineLvl w:val="0"/>
    </w:pPr>
    <w:rPr>
      <w:rFonts w:ascii="Arial" w:eastAsia="Times New Roman" w:hAnsi="Arial"/>
      <w:b/>
      <w:bCs/>
      <w:color w:val="727D00"/>
      <w:sz w:val="23"/>
      <w:szCs w:val="23"/>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rsid w:val="006E3086"/>
  </w:style>
  <w:style w:type="paragraph" w:styleId="Footer">
    <w:name w:val="footer"/>
    <w:basedOn w:val="Normal"/>
    <w:link w:val="FooterChar"/>
    <w:uiPriority w:val="99"/>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character" w:customStyle="1" w:styleId="Heading1Char">
    <w:name w:val="Heading 1 Char"/>
    <w:basedOn w:val="DefaultParagraphFont"/>
    <w:link w:val="Heading1"/>
    <w:uiPriority w:val="9"/>
    <w:rsid w:val="003C1352"/>
    <w:rPr>
      <w:rFonts w:ascii="Arial" w:eastAsia="Times New Roman" w:hAnsi="Arial" w:cs="Times New Roman"/>
      <w:b/>
      <w:bCs/>
      <w:color w:val="727D00"/>
      <w:sz w:val="23"/>
      <w:szCs w:val="23"/>
      <w:lang w:val="en-CA" w:eastAsia="en-CA"/>
    </w:rPr>
  </w:style>
  <w:style w:type="table" w:styleId="TableGrid">
    <w:name w:val="Table Grid"/>
    <w:basedOn w:val="TableNormal"/>
    <w:uiPriority w:val="59"/>
    <w:rsid w:val="003C1352"/>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1352"/>
    <w:pPr>
      <w:ind w:left="720"/>
      <w:contextualSpacing/>
    </w:pPr>
  </w:style>
  <w:style w:type="character" w:styleId="Hyperlink">
    <w:name w:val="Hyperlink"/>
    <w:basedOn w:val="DefaultParagraphFont"/>
    <w:uiPriority w:val="99"/>
    <w:unhideWhenUsed/>
    <w:rsid w:val="003C1352"/>
    <w:rPr>
      <w:color w:val="0000FF" w:themeColor="hyperlink"/>
      <w:u w:val="single"/>
    </w:rPr>
  </w:style>
  <w:style w:type="paragraph" w:customStyle="1" w:styleId="Default">
    <w:name w:val="Default"/>
    <w:rsid w:val="003C1352"/>
    <w:pPr>
      <w:autoSpaceDE w:val="0"/>
      <w:autoSpaceDN w:val="0"/>
      <w:adjustRightInd w:val="0"/>
      <w:spacing w:after="0" w:line="240" w:lineRule="auto"/>
    </w:pPr>
    <w:rPr>
      <w:rFonts w:ascii="Cambria" w:hAnsi="Cambria" w:cs="Cambria"/>
      <w:color w:val="000000"/>
      <w:sz w:val="24"/>
      <w:szCs w:val="24"/>
    </w:rPr>
  </w:style>
  <w:style w:type="character" w:styleId="Strong">
    <w:name w:val="Strong"/>
    <w:basedOn w:val="DefaultParagraphFont"/>
    <w:uiPriority w:val="22"/>
    <w:qFormat/>
    <w:rsid w:val="003C1352"/>
    <w:rPr>
      <w:b/>
      <w:bCs/>
    </w:rPr>
  </w:style>
  <w:style w:type="paragraph" w:customStyle="1" w:styleId="block125">
    <w:name w:val="block125"/>
    <w:basedOn w:val="Normal"/>
    <w:rsid w:val="003C1352"/>
    <w:pPr>
      <w:spacing w:before="100" w:beforeAutospacing="1" w:after="100" w:afterAutospacing="1" w:line="240" w:lineRule="auto"/>
    </w:pPr>
    <w:rPr>
      <w:rFonts w:ascii="Times New Roman" w:eastAsia="Times New Roman" w:hAnsi="Times New Roman"/>
      <w:sz w:val="24"/>
      <w:szCs w:val="24"/>
      <w:lang w:eastAsia="en-AU"/>
    </w:rPr>
  </w:style>
  <w:style w:type="paragraph" w:styleId="z-TopofForm">
    <w:name w:val="HTML Top of Form"/>
    <w:basedOn w:val="Normal"/>
    <w:next w:val="Normal"/>
    <w:link w:val="z-TopofFormChar"/>
    <w:hidden/>
    <w:uiPriority w:val="99"/>
    <w:semiHidden/>
    <w:unhideWhenUsed/>
    <w:rsid w:val="003C13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1352"/>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C13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1352"/>
    <w:rPr>
      <w:rFonts w:ascii="Arial" w:eastAsia="Calibri" w:hAnsi="Arial" w:cs="Arial"/>
      <w:vanish/>
      <w:sz w:val="16"/>
      <w:szCs w:val="16"/>
    </w:rPr>
  </w:style>
  <w:style w:type="character" w:styleId="Emphasis">
    <w:name w:val="Emphasis"/>
    <w:basedOn w:val="DefaultParagraphFont"/>
    <w:uiPriority w:val="20"/>
    <w:qFormat/>
    <w:rsid w:val="003C13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52"/>
    <w:rPr>
      <w:rFonts w:ascii="Calibri" w:eastAsia="Calibri" w:hAnsi="Calibri" w:cs="Times New Roman"/>
    </w:rPr>
  </w:style>
  <w:style w:type="paragraph" w:styleId="Heading1">
    <w:name w:val="heading 1"/>
    <w:basedOn w:val="Normal"/>
    <w:next w:val="Normal"/>
    <w:link w:val="Heading1Char"/>
    <w:uiPriority w:val="9"/>
    <w:qFormat/>
    <w:rsid w:val="003C1352"/>
    <w:pPr>
      <w:spacing w:before="240" w:after="40" w:line="240" w:lineRule="auto"/>
      <w:outlineLvl w:val="0"/>
    </w:pPr>
    <w:rPr>
      <w:rFonts w:ascii="Arial" w:eastAsia="Times New Roman" w:hAnsi="Arial"/>
      <w:b/>
      <w:bCs/>
      <w:color w:val="727D00"/>
      <w:sz w:val="23"/>
      <w:szCs w:val="23"/>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rsid w:val="006E3086"/>
  </w:style>
  <w:style w:type="paragraph" w:styleId="Footer">
    <w:name w:val="footer"/>
    <w:basedOn w:val="Normal"/>
    <w:link w:val="FooterChar"/>
    <w:uiPriority w:val="99"/>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character" w:customStyle="1" w:styleId="Heading1Char">
    <w:name w:val="Heading 1 Char"/>
    <w:basedOn w:val="DefaultParagraphFont"/>
    <w:link w:val="Heading1"/>
    <w:uiPriority w:val="9"/>
    <w:rsid w:val="003C1352"/>
    <w:rPr>
      <w:rFonts w:ascii="Arial" w:eastAsia="Times New Roman" w:hAnsi="Arial" w:cs="Times New Roman"/>
      <w:b/>
      <w:bCs/>
      <w:color w:val="727D00"/>
      <w:sz w:val="23"/>
      <w:szCs w:val="23"/>
      <w:lang w:val="en-CA" w:eastAsia="en-CA"/>
    </w:rPr>
  </w:style>
  <w:style w:type="table" w:styleId="TableGrid">
    <w:name w:val="Table Grid"/>
    <w:basedOn w:val="TableNormal"/>
    <w:uiPriority w:val="59"/>
    <w:rsid w:val="003C1352"/>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1352"/>
    <w:pPr>
      <w:ind w:left="720"/>
      <w:contextualSpacing/>
    </w:pPr>
  </w:style>
  <w:style w:type="character" w:styleId="Hyperlink">
    <w:name w:val="Hyperlink"/>
    <w:basedOn w:val="DefaultParagraphFont"/>
    <w:uiPriority w:val="99"/>
    <w:unhideWhenUsed/>
    <w:rsid w:val="003C1352"/>
    <w:rPr>
      <w:color w:val="0000FF" w:themeColor="hyperlink"/>
      <w:u w:val="single"/>
    </w:rPr>
  </w:style>
  <w:style w:type="paragraph" w:customStyle="1" w:styleId="Default">
    <w:name w:val="Default"/>
    <w:rsid w:val="003C1352"/>
    <w:pPr>
      <w:autoSpaceDE w:val="0"/>
      <w:autoSpaceDN w:val="0"/>
      <w:adjustRightInd w:val="0"/>
      <w:spacing w:after="0" w:line="240" w:lineRule="auto"/>
    </w:pPr>
    <w:rPr>
      <w:rFonts w:ascii="Cambria" w:hAnsi="Cambria" w:cs="Cambria"/>
      <w:color w:val="000000"/>
      <w:sz w:val="24"/>
      <w:szCs w:val="24"/>
    </w:rPr>
  </w:style>
  <w:style w:type="character" w:styleId="Strong">
    <w:name w:val="Strong"/>
    <w:basedOn w:val="DefaultParagraphFont"/>
    <w:uiPriority w:val="22"/>
    <w:qFormat/>
    <w:rsid w:val="003C1352"/>
    <w:rPr>
      <w:b/>
      <w:bCs/>
    </w:rPr>
  </w:style>
  <w:style w:type="paragraph" w:customStyle="1" w:styleId="block125">
    <w:name w:val="block125"/>
    <w:basedOn w:val="Normal"/>
    <w:rsid w:val="003C1352"/>
    <w:pPr>
      <w:spacing w:before="100" w:beforeAutospacing="1" w:after="100" w:afterAutospacing="1" w:line="240" w:lineRule="auto"/>
    </w:pPr>
    <w:rPr>
      <w:rFonts w:ascii="Times New Roman" w:eastAsia="Times New Roman" w:hAnsi="Times New Roman"/>
      <w:sz w:val="24"/>
      <w:szCs w:val="24"/>
      <w:lang w:eastAsia="en-AU"/>
    </w:rPr>
  </w:style>
  <w:style w:type="paragraph" w:styleId="z-TopofForm">
    <w:name w:val="HTML Top of Form"/>
    <w:basedOn w:val="Normal"/>
    <w:next w:val="Normal"/>
    <w:link w:val="z-TopofFormChar"/>
    <w:hidden/>
    <w:uiPriority w:val="99"/>
    <w:semiHidden/>
    <w:unhideWhenUsed/>
    <w:rsid w:val="003C13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1352"/>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C13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1352"/>
    <w:rPr>
      <w:rFonts w:ascii="Arial" w:eastAsia="Calibri" w:hAnsi="Arial" w:cs="Arial"/>
      <w:vanish/>
      <w:sz w:val="16"/>
      <w:szCs w:val="16"/>
    </w:rPr>
  </w:style>
  <w:style w:type="character" w:styleId="Emphasis">
    <w:name w:val="Emphasis"/>
    <w:basedOn w:val="DefaultParagraphFont"/>
    <w:uiPriority w:val="20"/>
    <w:qFormat/>
    <w:rsid w:val="003C1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yeema.com.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Jesse Murray</cp:lastModifiedBy>
  <cp:revision>7</cp:revision>
  <dcterms:created xsi:type="dcterms:W3CDTF">2018-09-24T02:51:00Z</dcterms:created>
  <dcterms:modified xsi:type="dcterms:W3CDTF">2019-01-10T04:15:00Z</dcterms:modified>
</cp:coreProperties>
</file>